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38171A">
        <w:tc>
          <w:tcPr>
            <w:tcW w:w="3190" w:type="dxa"/>
          </w:tcPr>
          <w:p w:rsidR="00485953" w:rsidRPr="00987A3D" w:rsidRDefault="00485953" w:rsidP="00EA3531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D12EC8">
              <w:rPr>
                <w:sz w:val="24"/>
                <w:szCs w:val="24"/>
              </w:rPr>
              <w:t>2</w:t>
            </w:r>
            <w:r w:rsidR="00EA3531">
              <w:rPr>
                <w:sz w:val="24"/>
                <w:szCs w:val="24"/>
              </w:rPr>
              <w:t>0</w:t>
            </w:r>
            <w:r w:rsidR="00D12EC8">
              <w:rPr>
                <w:sz w:val="24"/>
                <w:szCs w:val="24"/>
              </w:rPr>
              <w:t xml:space="preserve"> </w:t>
            </w:r>
            <w:r w:rsidR="00EA3531">
              <w:rPr>
                <w:sz w:val="24"/>
                <w:szCs w:val="24"/>
              </w:rPr>
              <w:t>февраля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EA3531">
              <w:rPr>
                <w:sz w:val="24"/>
                <w:szCs w:val="24"/>
              </w:rPr>
              <w:t>7</w:t>
            </w:r>
            <w:r w:rsidR="00D97770" w:rsidRPr="00987A3D">
              <w:rPr>
                <w:sz w:val="24"/>
                <w:szCs w:val="24"/>
              </w:rPr>
              <w:t xml:space="preserve"> г</w:t>
            </w:r>
            <w:r w:rsidR="00EA3531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38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EA3531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EA3531">
              <w:rPr>
                <w:sz w:val="24"/>
                <w:szCs w:val="24"/>
              </w:rPr>
              <w:t>65</w:t>
            </w:r>
          </w:p>
        </w:tc>
      </w:tr>
      <w:tr w:rsidR="00485953" w:rsidRPr="00987A3D" w:rsidTr="0038171A">
        <w:tc>
          <w:tcPr>
            <w:tcW w:w="3190" w:type="dxa"/>
          </w:tcPr>
          <w:p w:rsidR="00485953" w:rsidRPr="00987A3D" w:rsidRDefault="00485953" w:rsidP="003817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38171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3817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406A6E" w:rsidP="00EA3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3531">
              <w:rPr>
                <w:sz w:val="24"/>
                <w:szCs w:val="24"/>
              </w:rPr>
              <w:t>О сети наблюдения и лабораторного контроля муниципального образования Киренский район</w:t>
            </w:r>
          </w:p>
        </w:tc>
      </w:tr>
    </w:tbl>
    <w:p w:rsidR="00517629" w:rsidRDefault="00517629"/>
    <w:p w:rsidR="008C0DAE" w:rsidRDefault="008C0DAE" w:rsidP="008C0DAE">
      <w:pPr>
        <w:spacing w:line="360" w:lineRule="auto"/>
        <w:jc w:val="both"/>
        <w:rPr>
          <w:color w:val="000000"/>
        </w:rPr>
      </w:pPr>
    </w:p>
    <w:p w:rsidR="008C0DAE" w:rsidRPr="008C0DAE" w:rsidRDefault="008C0DAE" w:rsidP="008C0DA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   </w:t>
      </w:r>
      <w:r w:rsidRPr="008C0DAE">
        <w:rPr>
          <w:rFonts w:asciiTheme="minorHAnsi" w:eastAsiaTheme="minorHAnsi" w:hAnsiTheme="minorHAnsi" w:cstheme="minorHAnsi"/>
          <w:lang w:eastAsia="en-US"/>
        </w:rPr>
        <w:t>В целях своевременного выявления чрезвычайных ситуаций и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C0DAE">
        <w:rPr>
          <w:rFonts w:asciiTheme="minorHAnsi" w:eastAsiaTheme="minorHAnsi" w:hAnsiTheme="minorHAnsi" w:cstheme="minorHAnsi"/>
          <w:lang w:eastAsia="en-US"/>
        </w:rPr>
        <w:t>прогноза дальнейшего их развития для проведения оптимального комплекса предупредительных (превентивных) и ликвидационных мероприятий в необходимом и достаточном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C0DAE">
        <w:rPr>
          <w:rFonts w:asciiTheme="minorHAnsi" w:eastAsiaTheme="minorHAnsi" w:hAnsiTheme="minorHAnsi" w:cstheme="minorHAnsi"/>
          <w:lang w:eastAsia="en-US"/>
        </w:rPr>
        <w:t>объеме, инструментального наблюдения и развернутых лабораторных исследований для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C0DAE">
        <w:rPr>
          <w:rFonts w:asciiTheme="minorHAnsi" w:eastAsiaTheme="minorHAnsi" w:hAnsiTheme="minorHAnsi" w:cstheme="minorHAnsi"/>
          <w:lang w:eastAsia="en-US"/>
        </w:rPr>
        <w:t>прогнозирования чрезвычайных ситуаций, в соответствии с Федеральными законами от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C0DAE">
        <w:rPr>
          <w:rFonts w:asciiTheme="minorHAnsi" w:eastAsiaTheme="minorHAnsi" w:hAnsiTheme="minorHAnsi" w:cstheme="minorHAnsi"/>
          <w:lang w:eastAsia="en-US"/>
        </w:rPr>
        <w:t xml:space="preserve">21 </w:t>
      </w:r>
      <w:proofErr w:type="gramStart"/>
      <w:r w:rsidRPr="008C0DAE">
        <w:rPr>
          <w:rFonts w:asciiTheme="minorHAnsi" w:eastAsiaTheme="minorHAnsi" w:hAnsiTheme="minorHAnsi" w:cstheme="minorHAnsi"/>
          <w:lang w:eastAsia="en-US"/>
        </w:rPr>
        <w:t>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постановлениями Правительства Российской Федерации от 3 августа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C0DAE">
        <w:rPr>
          <w:rFonts w:asciiTheme="minorHAnsi" w:eastAsiaTheme="minorHAnsi" w:hAnsiTheme="minorHAnsi" w:cstheme="minorHAnsi"/>
          <w:lang w:eastAsia="en-US"/>
        </w:rPr>
        <w:t>1996 года № 924 «О силах и средствах единой государственной системы предупреждения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C0DAE">
        <w:rPr>
          <w:rFonts w:asciiTheme="minorHAnsi" w:eastAsiaTheme="minorHAnsi" w:hAnsiTheme="minorHAnsi" w:cstheme="minorHAnsi"/>
          <w:lang w:eastAsia="en-US"/>
        </w:rPr>
        <w:t>и ликвидации чрезвычайных ситуаций», от 24 марта 1997 года № 334 «О порядке сбора и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C0DAE">
        <w:rPr>
          <w:rFonts w:asciiTheme="minorHAnsi" w:eastAsiaTheme="minorHAnsi" w:hAnsiTheme="minorHAnsi" w:cstheme="minorHAnsi"/>
          <w:lang w:eastAsia="en-US"/>
        </w:rPr>
        <w:t>обмена в Российской</w:t>
      </w:r>
      <w:proofErr w:type="gramEnd"/>
      <w:r w:rsidRPr="008C0DAE">
        <w:rPr>
          <w:rFonts w:asciiTheme="minorHAnsi" w:eastAsiaTheme="minorHAnsi" w:hAnsiTheme="minorHAnsi" w:cstheme="minorHAnsi"/>
          <w:lang w:eastAsia="en-US"/>
        </w:rPr>
        <w:t xml:space="preserve"> Федерации информацией в области защиты населения и территорий</w:t>
      </w:r>
    </w:p>
    <w:p w:rsidR="008C0DAE" w:rsidRDefault="008C0DAE" w:rsidP="008C0DAE">
      <w:pPr>
        <w:autoSpaceDE w:val="0"/>
        <w:autoSpaceDN w:val="0"/>
        <w:adjustRightInd w:val="0"/>
        <w:spacing w:line="276" w:lineRule="auto"/>
        <w:jc w:val="both"/>
      </w:pPr>
      <w:r w:rsidRPr="008C0DAE">
        <w:rPr>
          <w:rFonts w:asciiTheme="minorHAnsi" w:eastAsiaTheme="minorHAnsi" w:hAnsiTheme="minorHAnsi" w:cstheme="minorHAnsi"/>
          <w:lang w:eastAsia="en-US"/>
        </w:rPr>
        <w:t xml:space="preserve">от чрезвычайных ситуаций природного и техногенного характера», постановлением Правительства Иркутской области от 03.03.2010 № 29-пп «О сети наблюдения и лабораторного контроля Иркутской области», руководствуясь </w:t>
      </w:r>
      <w:r>
        <w:rPr>
          <w:rFonts w:asciiTheme="minorHAnsi" w:eastAsiaTheme="minorHAnsi" w:hAnsiTheme="minorHAnsi" w:cstheme="minorHAnsi"/>
          <w:lang w:eastAsia="en-US"/>
        </w:rPr>
        <w:t xml:space="preserve">ст. </w:t>
      </w:r>
      <w:r>
        <w:t>39, 55</w:t>
      </w:r>
      <w:r w:rsidRPr="001E085A">
        <w:t xml:space="preserve"> Устава муниципальн</w:t>
      </w:r>
      <w:r>
        <w:t xml:space="preserve">ого образования Киренский район, </w:t>
      </w:r>
    </w:p>
    <w:p w:rsidR="008C0DAE" w:rsidRDefault="008C0DAE" w:rsidP="008C0DAE">
      <w:pPr>
        <w:autoSpaceDE w:val="0"/>
        <w:autoSpaceDN w:val="0"/>
        <w:adjustRightInd w:val="0"/>
        <w:spacing w:line="276" w:lineRule="auto"/>
        <w:jc w:val="both"/>
      </w:pPr>
    </w:p>
    <w:p w:rsidR="008C0DAE" w:rsidRDefault="008C0DAE" w:rsidP="008C0DAE">
      <w:pPr>
        <w:spacing w:before="100" w:beforeAutospacing="1" w:after="240"/>
        <w:ind w:firstLine="1134"/>
        <w:jc w:val="center"/>
      </w:pPr>
      <w:r w:rsidRPr="004B3DF8">
        <w:rPr>
          <w:rFonts w:eastAsia="Calibri"/>
        </w:rPr>
        <w:t>ПОСТАНОВЛ</w:t>
      </w:r>
      <w:r>
        <w:rPr>
          <w:rFonts w:eastAsia="Calibri"/>
        </w:rPr>
        <w:t>ЯЕТ</w:t>
      </w:r>
      <w:r w:rsidRPr="004B3DF8">
        <w:rPr>
          <w:rFonts w:eastAsia="Calibri"/>
        </w:rPr>
        <w:t>:</w:t>
      </w:r>
    </w:p>
    <w:p w:rsidR="008C0DAE" w:rsidRPr="008C0DAE" w:rsidRDefault="008C0DAE" w:rsidP="00E0332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C0DAE">
        <w:rPr>
          <w:rFonts w:asciiTheme="minorHAnsi" w:eastAsiaTheme="minorHAnsi" w:hAnsiTheme="minorHAnsi" w:cstheme="minorHAnsi"/>
          <w:lang w:eastAsia="en-US"/>
        </w:rPr>
        <w:t xml:space="preserve">1. Создать сеть наблюдения и лабораторного контроля муниципального образования </w:t>
      </w:r>
      <w:r>
        <w:rPr>
          <w:rFonts w:asciiTheme="minorHAnsi" w:eastAsiaTheme="minorHAnsi" w:hAnsiTheme="minorHAnsi" w:cstheme="minorHAnsi"/>
          <w:lang w:eastAsia="en-US"/>
        </w:rPr>
        <w:t>Киренский район.</w:t>
      </w:r>
    </w:p>
    <w:p w:rsidR="008C0DAE" w:rsidRPr="008C0DAE" w:rsidRDefault="008C0DAE" w:rsidP="00E0332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C0DAE">
        <w:rPr>
          <w:rFonts w:asciiTheme="minorHAnsi" w:eastAsiaTheme="minorHAnsi" w:hAnsiTheme="minorHAnsi" w:cstheme="minorHAnsi"/>
          <w:lang w:eastAsia="en-US"/>
        </w:rPr>
        <w:t xml:space="preserve">2. Утвердить Положение о сети наблюдения и лабораторного контроля муниципального образования </w:t>
      </w:r>
      <w:r>
        <w:rPr>
          <w:rFonts w:asciiTheme="minorHAnsi" w:eastAsiaTheme="minorHAnsi" w:hAnsiTheme="minorHAnsi" w:cstheme="minorHAnsi"/>
          <w:lang w:eastAsia="en-US"/>
        </w:rPr>
        <w:t xml:space="preserve">Киренский район. </w:t>
      </w:r>
      <w:r w:rsidRPr="008C0DAE">
        <w:rPr>
          <w:rFonts w:asciiTheme="minorHAnsi" w:eastAsiaTheme="minorHAnsi" w:hAnsiTheme="minorHAnsi" w:cstheme="minorHAnsi"/>
          <w:lang w:eastAsia="en-US"/>
        </w:rPr>
        <w:t>(Приложение № 1).</w:t>
      </w:r>
    </w:p>
    <w:p w:rsidR="008C0DAE" w:rsidRPr="008C0DAE" w:rsidRDefault="008C0DAE" w:rsidP="00E0332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C0DAE">
        <w:rPr>
          <w:rFonts w:asciiTheme="minorHAnsi" w:eastAsiaTheme="minorHAnsi" w:hAnsiTheme="minorHAnsi" w:cstheme="minorHAnsi"/>
          <w:lang w:eastAsia="en-US"/>
        </w:rPr>
        <w:t>3. Утвердить Перечень организаций и структурных подразделений организаций,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8C0DAE">
        <w:rPr>
          <w:rFonts w:asciiTheme="minorHAnsi" w:eastAsiaTheme="minorHAnsi" w:hAnsiTheme="minorHAnsi" w:cstheme="minorHAnsi"/>
          <w:lang w:eastAsia="en-US"/>
        </w:rPr>
        <w:t>входящих в сеть наблюдения и лабораторного контроля муниципального образования</w:t>
      </w:r>
    </w:p>
    <w:p w:rsidR="008C0DAE" w:rsidRPr="008C0DAE" w:rsidRDefault="008C0DAE" w:rsidP="00E0332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>Киренский район.</w:t>
      </w:r>
      <w:r w:rsidRPr="008C0DAE">
        <w:rPr>
          <w:rFonts w:asciiTheme="minorHAnsi" w:eastAsiaTheme="minorHAnsi" w:hAnsiTheme="minorHAnsi" w:cstheme="minorHAnsi"/>
          <w:lang w:eastAsia="en-US"/>
        </w:rPr>
        <w:t xml:space="preserve"> (Приложение № 2).</w:t>
      </w:r>
    </w:p>
    <w:p w:rsidR="008C0DAE" w:rsidRPr="008C0DAE" w:rsidRDefault="008C0DAE" w:rsidP="00E0332E">
      <w:pPr>
        <w:widowControl w:val="0"/>
        <w:suppressAutoHyphens/>
        <w:spacing w:line="276" w:lineRule="auto"/>
        <w:jc w:val="both"/>
        <w:rPr>
          <w:rFonts w:eastAsia="Calibri"/>
        </w:rPr>
      </w:pPr>
      <w:r w:rsidRPr="008C0DAE">
        <w:rPr>
          <w:rFonts w:asciiTheme="minorHAnsi" w:eastAsiaTheme="minorHAnsi" w:hAnsiTheme="minorHAnsi" w:cstheme="minorHAnsi"/>
          <w:lang w:eastAsia="en-US"/>
        </w:rPr>
        <w:t xml:space="preserve">4.  </w:t>
      </w:r>
      <w:r w:rsidRPr="008C0DAE">
        <w:rPr>
          <w:rFonts w:eastAsia="Calibri"/>
        </w:rPr>
        <w:t xml:space="preserve">Постановление администрации Киренского муниципального района от </w:t>
      </w:r>
      <w:r w:rsidR="00E0332E">
        <w:rPr>
          <w:rFonts w:eastAsia="Calibri"/>
        </w:rPr>
        <w:t>21</w:t>
      </w:r>
      <w:r w:rsidRPr="008C0DAE">
        <w:rPr>
          <w:rFonts w:eastAsia="Calibri"/>
        </w:rPr>
        <w:t xml:space="preserve"> </w:t>
      </w:r>
      <w:r w:rsidR="00E0332E">
        <w:rPr>
          <w:rFonts w:eastAsia="Calibri"/>
        </w:rPr>
        <w:t>марта</w:t>
      </w:r>
      <w:r w:rsidRPr="008C0DAE">
        <w:rPr>
          <w:rFonts w:eastAsia="Calibri"/>
        </w:rPr>
        <w:t xml:space="preserve"> 201</w:t>
      </w:r>
      <w:r w:rsidR="00E0332E">
        <w:rPr>
          <w:rFonts w:eastAsia="Calibri"/>
        </w:rPr>
        <w:t>3</w:t>
      </w:r>
      <w:r w:rsidRPr="008C0DAE">
        <w:rPr>
          <w:rFonts w:eastAsia="Calibri"/>
        </w:rPr>
        <w:t xml:space="preserve"> года № </w:t>
      </w:r>
      <w:r w:rsidR="00E0332E">
        <w:rPr>
          <w:rFonts w:eastAsia="Calibri"/>
        </w:rPr>
        <w:t>237</w:t>
      </w:r>
      <w:r w:rsidRPr="008C0DAE">
        <w:rPr>
          <w:rFonts w:eastAsia="Calibri"/>
        </w:rPr>
        <w:t xml:space="preserve"> «</w:t>
      </w:r>
      <w:r w:rsidR="00E0332E">
        <w:rPr>
          <w:rFonts w:eastAsia="Calibri"/>
        </w:rPr>
        <w:t>Об организации районного звена сети наблюдения и лабораторного контроля Иркутской области</w:t>
      </w:r>
      <w:r w:rsidRPr="008C0DAE">
        <w:rPr>
          <w:rFonts w:eastAsia="Calibri"/>
        </w:rPr>
        <w:t xml:space="preserve">»  считать утратившим силу.  </w:t>
      </w:r>
    </w:p>
    <w:p w:rsidR="008C0DAE" w:rsidRDefault="00E0332E" w:rsidP="00E0332E">
      <w:pPr>
        <w:widowControl w:val="0"/>
        <w:suppressAutoHyphens/>
        <w:spacing w:line="276" w:lineRule="auto"/>
        <w:jc w:val="both"/>
      </w:pPr>
      <w:r>
        <w:t xml:space="preserve">5.  </w:t>
      </w:r>
      <w:proofErr w:type="gramStart"/>
      <w:r w:rsidR="008C0DAE" w:rsidRPr="005A683D">
        <w:t>Контроль за</w:t>
      </w:r>
      <w:proofErr w:type="gramEnd"/>
      <w:r w:rsidR="008C0DAE" w:rsidRPr="005A683D">
        <w:t xml:space="preserve"> исполнением </w:t>
      </w:r>
      <w:r w:rsidR="008C0DAE" w:rsidRPr="00DE1CC2">
        <w:t xml:space="preserve">настоящего Постановления возложить на </w:t>
      </w:r>
      <w:r w:rsidR="008C0DAE" w:rsidRPr="00F92D32">
        <w:t xml:space="preserve">заместителя мэра </w:t>
      </w:r>
      <w:r w:rsidR="008C0DAE">
        <w:t xml:space="preserve">– председателя Комитета по имуществу и ЖКХ </w:t>
      </w:r>
      <w:proofErr w:type="spellStart"/>
      <w:r w:rsidR="008C0DAE">
        <w:t>Вициамова</w:t>
      </w:r>
      <w:proofErr w:type="spellEnd"/>
      <w:r w:rsidR="008C0DAE">
        <w:t xml:space="preserve"> А.В.</w:t>
      </w:r>
    </w:p>
    <w:p w:rsidR="008C0DAE" w:rsidRPr="00E0332E" w:rsidRDefault="00E0332E" w:rsidP="00E0332E">
      <w:pPr>
        <w:widowControl w:val="0"/>
        <w:suppressAutoHyphens/>
        <w:spacing w:line="276" w:lineRule="auto"/>
        <w:jc w:val="both"/>
        <w:rPr>
          <w:rFonts w:eastAsia="Calibri"/>
        </w:rPr>
      </w:pPr>
      <w:r>
        <w:t xml:space="preserve">6. </w:t>
      </w:r>
      <w:r w:rsidR="008C0DAE">
        <w:t xml:space="preserve">Настоящее постановление разместить на официальном сайте администрации Киренского муниципального района: </w:t>
      </w:r>
      <w:r w:rsidR="008C0DAE" w:rsidRPr="00E0332E">
        <w:rPr>
          <w:rFonts w:eastAsia="Calibri"/>
        </w:rPr>
        <w:t xml:space="preserve">http:kirenskrn.irkobl.ru. </w:t>
      </w:r>
    </w:p>
    <w:p w:rsidR="008C0DAE" w:rsidRPr="00E93589" w:rsidRDefault="00E0332E" w:rsidP="00E0332E">
      <w:pPr>
        <w:spacing w:line="276" w:lineRule="auto"/>
        <w:jc w:val="both"/>
      </w:pPr>
      <w:r>
        <w:t xml:space="preserve">7.    </w:t>
      </w:r>
      <w:r w:rsidR="008C0DAE" w:rsidRPr="00E93589">
        <w:t xml:space="preserve">Настоящее постановление вступает в </w:t>
      </w:r>
      <w:r>
        <w:t xml:space="preserve">законную </w:t>
      </w:r>
      <w:r w:rsidR="008C0DAE" w:rsidRPr="00E93589">
        <w:t>силу с</w:t>
      </w:r>
      <w:r>
        <w:t>о</w:t>
      </w:r>
      <w:r w:rsidR="008C0DAE" w:rsidRPr="00E93589">
        <w:t xml:space="preserve"> </w:t>
      </w:r>
      <w:r>
        <w:t>дня</w:t>
      </w:r>
      <w:r w:rsidR="008C0DAE" w:rsidRPr="00E93589">
        <w:t xml:space="preserve"> его подписания.</w:t>
      </w:r>
    </w:p>
    <w:p w:rsidR="008C0DAE" w:rsidRPr="008C0DAE" w:rsidRDefault="008C0DAE" w:rsidP="00E0332E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:rsidR="008C0DAE" w:rsidRPr="008C0DAE" w:rsidRDefault="008C0DAE" w:rsidP="008C0DAE">
      <w:pPr>
        <w:spacing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</w:p>
    <w:p w:rsidR="008C0DAE" w:rsidRPr="008C0DAE" w:rsidRDefault="008C0DAE" w:rsidP="008C0DAE">
      <w:pPr>
        <w:spacing w:line="360" w:lineRule="auto"/>
        <w:ind w:firstLine="709"/>
        <w:jc w:val="both"/>
        <w:rPr>
          <w:rFonts w:asciiTheme="minorHAnsi" w:hAnsiTheme="minorHAnsi" w:cstheme="minorHAnsi"/>
          <w:color w:val="000000"/>
        </w:rPr>
      </w:pPr>
    </w:p>
    <w:p w:rsidR="008C0DAE" w:rsidRPr="008C17CF" w:rsidRDefault="008C0DAE" w:rsidP="004E0289">
      <w:pPr>
        <w:spacing w:line="360" w:lineRule="auto"/>
        <w:ind w:firstLine="709"/>
        <w:jc w:val="both"/>
        <w:rPr>
          <w:b/>
          <w:color w:val="000000"/>
        </w:rPr>
      </w:pPr>
    </w:p>
    <w:p w:rsidR="008C0DAE" w:rsidRPr="008C17CF" w:rsidRDefault="00E0332E" w:rsidP="00E0332E">
      <w:pPr>
        <w:spacing w:line="276" w:lineRule="auto"/>
        <w:jc w:val="both"/>
        <w:rPr>
          <w:b/>
          <w:color w:val="000000"/>
        </w:rPr>
      </w:pPr>
      <w:r w:rsidRPr="008C17CF">
        <w:rPr>
          <w:b/>
          <w:color w:val="000000"/>
        </w:rPr>
        <w:t>И.о. главы администрации</w:t>
      </w:r>
    </w:p>
    <w:p w:rsidR="00E0332E" w:rsidRPr="008C17CF" w:rsidRDefault="00E0332E" w:rsidP="00E0332E">
      <w:pPr>
        <w:spacing w:line="276" w:lineRule="auto"/>
        <w:jc w:val="both"/>
        <w:rPr>
          <w:b/>
          <w:color w:val="000000"/>
        </w:rPr>
      </w:pPr>
      <w:r w:rsidRPr="008C17CF">
        <w:rPr>
          <w:b/>
          <w:color w:val="000000"/>
        </w:rPr>
        <w:t>Киренского муниципального района                                                     С.Ю. Лещинский</w:t>
      </w:r>
    </w:p>
    <w:p w:rsidR="008C0DAE" w:rsidRPr="008C17CF" w:rsidRDefault="008C0DAE" w:rsidP="004E0289">
      <w:pPr>
        <w:spacing w:line="360" w:lineRule="auto"/>
        <w:ind w:firstLine="709"/>
        <w:jc w:val="both"/>
        <w:rPr>
          <w:b/>
          <w:color w:val="000000"/>
        </w:rPr>
      </w:pPr>
    </w:p>
    <w:p w:rsidR="007669AB" w:rsidRPr="008A1009" w:rsidRDefault="007669AB" w:rsidP="007669AB"/>
    <w:p w:rsidR="007669AB" w:rsidRPr="008A1009" w:rsidRDefault="007669AB" w:rsidP="007669AB"/>
    <w:p w:rsidR="007669AB" w:rsidRPr="008A1009" w:rsidRDefault="007669AB" w:rsidP="007669AB"/>
    <w:p w:rsidR="007669AB" w:rsidRDefault="007669AB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 w:rsidP="007669AB"/>
    <w:p w:rsidR="00E0332E" w:rsidRDefault="00E0332E">
      <w:pPr>
        <w:rPr>
          <w:b/>
        </w:rPr>
      </w:pPr>
    </w:p>
    <w:p w:rsidR="00D12EC8" w:rsidRDefault="00D12EC8">
      <w:pPr>
        <w:rPr>
          <w:b/>
        </w:rPr>
      </w:pPr>
    </w:p>
    <w:p w:rsidR="00D12EC8" w:rsidRPr="00D12EC8" w:rsidRDefault="00D12EC8" w:rsidP="00D12EC8">
      <w:pPr>
        <w:jc w:val="right"/>
        <w:rPr>
          <w:sz w:val="20"/>
          <w:szCs w:val="20"/>
        </w:rPr>
      </w:pPr>
      <w:r w:rsidRPr="00D12EC8">
        <w:rPr>
          <w:sz w:val="20"/>
          <w:szCs w:val="20"/>
        </w:rPr>
        <w:t>Приложение</w:t>
      </w:r>
      <w:r w:rsidR="00280183">
        <w:rPr>
          <w:sz w:val="20"/>
          <w:szCs w:val="20"/>
        </w:rPr>
        <w:t xml:space="preserve"> № 1</w:t>
      </w:r>
    </w:p>
    <w:p w:rsidR="00D12EC8" w:rsidRDefault="00D12EC8" w:rsidP="00D12EC8">
      <w:pPr>
        <w:jc w:val="right"/>
        <w:rPr>
          <w:sz w:val="20"/>
          <w:szCs w:val="20"/>
        </w:rPr>
      </w:pPr>
      <w:r w:rsidRPr="00D12EC8">
        <w:rPr>
          <w:sz w:val="20"/>
          <w:szCs w:val="20"/>
        </w:rPr>
        <w:t xml:space="preserve">Утверждено Постановлением и.о. главы </w:t>
      </w:r>
    </w:p>
    <w:p w:rsidR="00D12EC8" w:rsidRDefault="00D12EC8" w:rsidP="00D12EC8">
      <w:pPr>
        <w:jc w:val="right"/>
        <w:rPr>
          <w:sz w:val="20"/>
          <w:szCs w:val="20"/>
        </w:rPr>
      </w:pPr>
      <w:r w:rsidRPr="00D12EC8">
        <w:rPr>
          <w:sz w:val="20"/>
          <w:szCs w:val="20"/>
        </w:rPr>
        <w:t xml:space="preserve">администрации Киренского муниципального района </w:t>
      </w:r>
    </w:p>
    <w:p w:rsidR="00D12EC8" w:rsidRDefault="00D12EC8" w:rsidP="00D12EC8">
      <w:pPr>
        <w:jc w:val="right"/>
        <w:rPr>
          <w:sz w:val="20"/>
          <w:szCs w:val="20"/>
        </w:rPr>
      </w:pPr>
      <w:r w:rsidRPr="00D12EC8">
        <w:rPr>
          <w:sz w:val="20"/>
          <w:szCs w:val="20"/>
        </w:rPr>
        <w:t>от 2</w:t>
      </w:r>
      <w:r w:rsidR="00E0332E">
        <w:rPr>
          <w:sz w:val="20"/>
          <w:szCs w:val="20"/>
        </w:rPr>
        <w:t>0</w:t>
      </w:r>
      <w:r w:rsidRPr="00D12EC8">
        <w:rPr>
          <w:sz w:val="20"/>
          <w:szCs w:val="20"/>
        </w:rPr>
        <w:t>.0</w:t>
      </w:r>
      <w:r w:rsidR="00E0332E">
        <w:rPr>
          <w:sz w:val="20"/>
          <w:szCs w:val="20"/>
        </w:rPr>
        <w:t>2</w:t>
      </w:r>
      <w:r w:rsidRPr="00D12EC8">
        <w:rPr>
          <w:sz w:val="20"/>
          <w:szCs w:val="20"/>
        </w:rPr>
        <w:t>.201</w:t>
      </w:r>
      <w:r w:rsidR="00E0332E">
        <w:rPr>
          <w:sz w:val="20"/>
          <w:szCs w:val="20"/>
        </w:rPr>
        <w:t>7</w:t>
      </w:r>
      <w:r w:rsidRPr="00D12EC8">
        <w:rPr>
          <w:sz w:val="20"/>
          <w:szCs w:val="20"/>
        </w:rPr>
        <w:t xml:space="preserve">г. № </w:t>
      </w:r>
      <w:r w:rsidR="00E0332E">
        <w:rPr>
          <w:sz w:val="20"/>
          <w:szCs w:val="20"/>
        </w:rPr>
        <w:t>65</w:t>
      </w:r>
      <w:r w:rsidRPr="00D12EC8">
        <w:rPr>
          <w:sz w:val="20"/>
          <w:szCs w:val="20"/>
        </w:rPr>
        <w:t xml:space="preserve"> </w:t>
      </w:r>
    </w:p>
    <w:p w:rsidR="00D12EC8" w:rsidRDefault="00D12EC8" w:rsidP="00D12EC8">
      <w:pPr>
        <w:jc w:val="right"/>
        <w:rPr>
          <w:sz w:val="20"/>
          <w:szCs w:val="20"/>
        </w:rPr>
      </w:pPr>
    </w:p>
    <w:p w:rsidR="00D12EC8" w:rsidRPr="0039769A" w:rsidRDefault="00D12EC8" w:rsidP="0039769A"/>
    <w:p w:rsidR="0038171A" w:rsidRPr="0038171A" w:rsidRDefault="0038171A" w:rsidP="0038171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>Положение</w:t>
      </w:r>
    </w:p>
    <w:p w:rsidR="0038171A" w:rsidRPr="0038171A" w:rsidRDefault="0038171A" w:rsidP="0038171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>о сети наблюдения и лабораторного контроля муниципального</w:t>
      </w:r>
    </w:p>
    <w:p w:rsidR="0038171A" w:rsidRDefault="0038171A" w:rsidP="0038171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 xml:space="preserve">образования </w:t>
      </w:r>
      <w:r w:rsidR="00F97297">
        <w:rPr>
          <w:rFonts w:asciiTheme="minorHAnsi" w:eastAsiaTheme="minorHAnsi" w:hAnsiTheme="minorHAnsi" w:cstheme="minorHAnsi"/>
          <w:lang w:eastAsia="en-US"/>
        </w:rPr>
        <w:t>Киренский район</w:t>
      </w:r>
    </w:p>
    <w:p w:rsidR="00F97297" w:rsidRPr="0038171A" w:rsidRDefault="00F97297" w:rsidP="0038171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</w:p>
    <w:p w:rsidR="0038171A" w:rsidRDefault="0038171A" w:rsidP="0038171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 xml:space="preserve">I. </w:t>
      </w:r>
      <w:r w:rsidR="00F97297">
        <w:rPr>
          <w:rFonts w:asciiTheme="minorHAnsi" w:eastAsiaTheme="minorHAnsi" w:hAnsiTheme="minorHAnsi" w:cstheme="minorHAnsi"/>
          <w:lang w:eastAsia="en-US"/>
        </w:rPr>
        <w:t>Общие положения</w:t>
      </w:r>
    </w:p>
    <w:p w:rsidR="00F97297" w:rsidRPr="0038171A" w:rsidRDefault="00F97297" w:rsidP="0038171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</w:p>
    <w:p w:rsidR="0038171A" w:rsidRPr="0038171A" w:rsidRDefault="0038171A" w:rsidP="00F972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>1.1. Настоящее Положение определяет вопросы организации работы, основные цели,</w:t>
      </w:r>
      <w:r w:rsidR="00F9729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8171A">
        <w:rPr>
          <w:rFonts w:asciiTheme="minorHAnsi" w:eastAsiaTheme="minorHAnsi" w:hAnsiTheme="minorHAnsi" w:cstheme="minorHAnsi"/>
          <w:lang w:eastAsia="en-US"/>
        </w:rPr>
        <w:t>задачи и порядок функционирования сети наблюдения и лабораторного контроля муни</w:t>
      </w:r>
      <w:r w:rsidR="00F97297">
        <w:rPr>
          <w:rFonts w:asciiTheme="minorHAnsi" w:eastAsiaTheme="minorHAnsi" w:hAnsiTheme="minorHAnsi" w:cstheme="minorHAnsi"/>
          <w:lang w:eastAsia="en-US"/>
        </w:rPr>
        <w:t>ципального образования Киренский район</w:t>
      </w:r>
      <w:r w:rsidRPr="0038171A">
        <w:rPr>
          <w:rFonts w:asciiTheme="minorHAnsi" w:eastAsiaTheme="minorHAnsi" w:hAnsiTheme="minorHAnsi" w:cstheme="minorHAnsi"/>
          <w:lang w:eastAsia="en-US"/>
        </w:rPr>
        <w:t xml:space="preserve"> (далее - Положение).</w:t>
      </w:r>
    </w:p>
    <w:p w:rsidR="0038171A" w:rsidRPr="0038171A" w:rsidRDefault="0038171A" w:rsidP="00F972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 xml:space="preserve">1.2. </w:t>
      </w:r>
      <w:proofErr w:type="gramStart"/>
      <w:r w:rsidRPr="0038171A">
        <w:rPr>
          <w:rFonts w:asciiTheme="minorHAnsi" w:eastAsiaTheme="minorHAnsi" w:hAnsiTheme="minorHAnsi" w:cstheme="minorHAnsi"/>
          <w:lang w:eastAsia="en-US"/>
        </w:rPr>
        <w:t>Положение разработано в соответствии с Федеральными законами от 21 декабря</w:t>
      </w:r>
      <w:r w:rsidR="00F97297">
        <w:rPr>
          <w:rFonts w:asciiTheme="minorHAnsi" w:eastAsiaTheme="minorHAnsi" w:hAnsiTheme="minorHAnsi" w:cstheme="minorHAnsi"/>
          <w:lang w:eastAsia="en-US"/>
        </w:rPr>
        <w:t xml:space="preserve"> 1994 </w:t>
      </w:r>
      <w:r w:rsidRPr="0038171A">
        <w:rPr>
          <w:rFonts w:asciiTheme="minorHAnsi" w:eastAsiaTheme="minorHAnsi" w:hAnsiTheme="minorHAnsi" w:cstheme="minorHAnsi"/>
          <w:lang w:eastAsia="en-US"/>
        </w:rPr>
        <w:t>года № 68-ФЗ «О защите населения и территорий от чрезвычайных ситуаций природного и техногенного характера», от 12 февраля 1998 года № 28-ФЗ «О гражданской</w:t>
      </w:r>
      <w:r w:rsidR="00F9729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8171A">
        <w:rPr>
          <w:rFonts w:asciiTheme="minorHAnsi" w:eastAsiaTheme="minorHAnsi" w:hAnsiTheme="minorHAnsi" w:cstheme="minorHAnsi"/>
          <w:lang w:eastAsia="en-US"/>
        </w:rPr>
        <w:t>обороне», постановлениями Правительства Российской Федерации от 3 августа 1996 года</w:t>
      </w:r>
      <w:r w:rsidR="00F9729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8171A">
        <w:rPr>
          <w:rFonts w:asciiTheme="minorHAnsi" w:eastAsiaTheme="minorHAnsi" w:hAnsiTheme="minorHAnsi" w:cstheme="minorHAnsi"/>
          <w:lang w:eastAsia="en-US"/>
        </w:rPr>
        <w:t>№ 924 «О силах и средствах единой государственной системы предупреждения и ликвидации чрезвычайных ситуаций», от 24 марта 1997</w:t>
      </w:r>
      <w:proofErr w:type="gramEnd"/>
      <w:r w:rsidRPr="0038171A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gramStart"/>
      <w:r w:rsidRPr="0038171A">
        <w:rPr>
          <w:rFonts w:asciiTheme="minorHAnsi" w:eastAsiaTheme="minorHAnsi" w:hAnsiTheme="minorHAnsi" w:cstheme="minorHAnsi"/>
          <w:lang w:eastAsia="en-US"/>
        </w:rPr>
        <w:t>года № 334 «О порядке сбора и обмена</w:t>
      </w:r>
      <w:r w:rsidR="00F9729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8171A">
        <w:rPr>
          <w:rFonts w:asciiTheme="minorHAnsi" w:eastAsiaTheme="minorHAnsi" w:hAnsiTheme="minorHAnsi" w:cstheme="minorHAnsi"/>
          <w:lang w:eastAsia="en-US"/>
        </w:rPr>
        <w:t>в Российской Федерации информацией в области защиты населения и территорий от чрезвычайных ситуаций природного и техногенного характера» и от 26 ноября 2007 года</w:t>
      </w:r>
      <w:r w:rsidR="00F9729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8171A">
        <w:rPr>
          <w:rFonts w:asciiTheme="minorHAnsi" w:eastAsiaTheme="minorHAnsi" w:hAnsiTheme="minorHAnsi" w:cstheme="minorHAnsi"/>
          <w:lang w:eastAsia="en-US"/>
        </w:rPr>
        <w:t>№ 804 «Об утверждении Положения о гражданской обороне в Российской Федерации»,</w:t>
      </w:r>
      <w:r w:rsidR="00F9729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8171A">
        <w:rPr>
          <w:rFonts w:asciiTheme="minorHAnsi" w:eastAsiaTheme="minorHAnsi" w:hAnsiTheme="minorHAnsi" w:cstheme="minorHAnsi"/>
          <w:lang w:eastAsia="en-US"/>
        </w:rPr>
        <w:t>постановлением Правительства Иркутской области от 03.03.2010 № 29-пп «О сети наблюдения и лабораторного контроля Иркутской области».</w:t>
      </w:r>
      <w:proofErr w:type="gramEnd"/>
    </w:p>
    <w:p w:rsidR="0038171A" w:rsidRPr="0038171A" w:rsidRDefault="0038171A" w:rsidP="00F972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>1.3. В сеть наблюдения и лабораторного контроля (далее – СНЛК) включаются организации и структурные подразделения организаций территориальных органов федеральных органов исполнительной власти, исполнительных органов государственной власти</w:t>
      </w:r>
      <w:r w:rsidR="00F9729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8171A">
        <w:rPr>
          <w:rFonts w:asciiTheme="minorHAnsi" w:eastAsiaTheme="minorHAnsi" w:hAnsiTheme="minorHAnsi" w:cstheme="minorHAnsi"/>
          <w:lang w:eastAsia="en-US"/>
        </w:rPr>
        <w:t>Иркутской области, иных организаций и структурных подразделений организаций, осуществляющих свою деятельность на территории или в интересах муниципального образо</w:t>
      </w:r>
      <w:r w:rsidR="00F97297">
        <w:rPr>
          <w:rFonts w:asciiTheme="minorHAnsi" w:eastAsiaTheme="minorHAnsi" w:hAnsiTheme="minorHAnsi" w:cstheme="minorHAnsi"/>
          <w:lang w:eastAsia="en-US"/>
        </w:rPr>
        <w:t>вания Киренский район.</w:t>
      </w:r>
    </w:p>
    <w:p w:rsidR="0038171A" w:rsidRPr="0038171A" w:rsidRDefault="0038171A" w:rsidP="00F972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>1.4. Силы и средства СНЛК входят в состав сил и средств муниципального (районного) звена областной территориальной подсистемы единой государственной системы предупреждения и ликвидации чрезвычайных ситуаций (далее – районного звена ОТП</w:t>
      </w:r>
      <w:r w:rsidR="00F9729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8171A">
        <w:rPr>
          <w:rFonts w:asciiTheme="minorHAnsi" w:eastAsiaTheme="minorHAnsi" w:hAnsiTheme="minorHAnsi" w:cstheme="minorHAnsi"/>
          <w:lang w:eastAsia="en-US"/>
        </w:rPr>
        <w:t>РСЧС).</w:t>
      </w:r>
    </w:p>
    <w:p w:rsidR="0038171A" w:rsidRPr="0038171A" w:rsidRDefault="0038171A" w:rsidP="00F972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>1.5. Координацию деятельности СНЛК осуществляет Комиссия по предупреждению</w:t>
      </w:r>
      <w:r w:rsidR="00F9729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8171A">
        <w:rPr>
          <w:rFonts w:asciiTheme="minorHAnsi" w:eastAsiaTheme="minorHAnsi" w:hAnsiTheme="minorHAnsi" w:cstheme="minorHAnsi"/>
          <w:lang w:eastAsia="en-US"/>
        </w:rPr>
        <w:t xml:space="preserve">и ликвидации чрезвычайных ситуаций и обеспечению пожарной безопасности Администрации муниципального образования </w:t>
      </w:r>
      <w:r w:rsidR="00F97297">
        <w:rPr>
          <w:rFonts w:asciiTheme="minorHAnsi" w:eastAsiaTheme="minorHAnsi" w:hAnsiTheme="minorHAnsi" w:cstheme="minorHAnsi"/>
          <w:lang w:eastAsia="en-US"/>
        </w:rPr>
        <w:t>Киренский район.</w:t>
      </w:r>
    </w:p>
    <w:p w:rsidR="0038171A" w:rsidRPr="0038171A" w:rsidRDefault="0038171A" w:rsidP="00F972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>1.6. Основные понятия:</w:t>
      </w:r>
    </w:p>
    <w:p w:rsidR="0038171A" w:rsidRPr="0038171A" w:rsidRDefault="0038171A" w:rsidP="00F972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>- наблюдение – способ разведки, обеспечивающий своевременное обнаружение зараженности (загрязненности) объектов окружающей среды, продовольствия, пищевого и</w:t>
      </w:r>
    </w:p>
    <w:p w:rsidR="0038171A" w:rsidRPr="0038171A" w:rsidRDefault="0038171A" w:rsidP="00F972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 xml:space="preserve">фуражного сырья, питьевой воды радиоактивными, отравляющими и аварийными химически опасными веществами, бактериальными средствами с помощью </w:t>
      </w:r>
      <w:proofErr w:type="gramStart"/>
      <w:r w:rsidRPr="0038171A">
        <w:rPr>
          <w:rFonts w:asciiTheme="minorHAnsi" w:eastAsiaTheme="minorHAnsi" w:hAnsiTheme="minorHAnsi" w:cstheme="minorHAnsi"/>
          <w:lang w:eastAsia="en-US"/>
        </w:rPr>
        <w:t>технических</w:t>
      </w:r>
      <w:proofErr w:type="gramEnd"/>
    </w:p>
    <w:p w:rsidR="0038171A" w:rsidRPr="0038171A" w:rsidRDefault="0038171A" w:rsidP="00F972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>средств;</w:t>
      </w:r>
    </w:p>
    <w:p w:rsidR="0038171A" w:rsidRPr="0038171A" w:rsidRDefault="0038171A" w:rsidP="00F972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>- лабораторный контроль – обнаружение в пробах объектов окружающей среды,</w:t>
      </w:r>
      <w:r w:rsidR="00F9729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8171A">
        <w:rPr>
          <w:rFonts w:asciiTheme="minorHAnsi" w:eastAsiaTheme="minorHAnsi" w:hAnsiTheme="minorHAnsi" w:cstheme="minorHAnsi"/>
          <w:lang w:eastAsia="en-US"/>
        </w:rPr>
        <w:t>продовольствии, пищевом и фуражном сырье, питьевой воде, клиническом материале искомого агента;</w:t>
      </w:r>
    </w:p>
    <w:p w:rsidR="00D12EC8" w:rsidRPr="00F97297" w:rsidRDefault="0038171A" w:rsidP="00F9729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38171A">
        <w:rPr>
          <w:rFonts w:asciiTheme="minorHAnsi" w:eastAsiaTheme="minorHAnsi" w:hAnsiTheme="minorHAnsi" w:cstheme="minorHAnsi"/>
          <w:lang w:eastAsia="en-US"/>
        </w:rPr>
        <w:t>- индикация – комплекс мероприятий, позволяющий подтвердить факт заражения</w:t>
      </w:r>
      <w:r w:rsidR="00F97297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38171A">
        <w:rPr>
          <w:rFonts w:asciiTheme="minorHAnsi" w:eastAsiaTheme="minorHAnsi" w:hAnsiTheme="minorHAnsi" w:cstheme="minorHAnsi"/>
          <w:lang w:eastAsia="en-US"/>
        </w:rPr>
        <w:t>(загрязнения) радиоактивными, отравляющими и ава</w:t>
      </w:r>
      <w:r w:rsidR="00F97297">
        <w:rPr>
          <w:rFonts w:asciiTheme="minorHAnsi" w:eastAsiaTheme="minorHAnsi" w:hAnsiTheme="minorHAnsi" w:cstheme="minorHAnsi"/>
          <w:lang w:eastAsia="en-US"/>
        </w:rPr>
        <w:t>рийными химически опасными веще</w:t>
      </w:r>
      <w:r w:rsidRPr="0038171A">
        <w:rPr>
          <w:rFonts w:asciiTheme="minorHAnsi" w:eastAsiaTheme="minorHAnsi" w:hAnsiTheme="minorHAnsi" w:cstheme="minorHAnsi"/>
          <w:lang w:eastAsia="en-US"/>
        </w:rPr>
        <w:t>ствами, бактериальными средствами и определить их вид.</w:t>
      </w:r>
    </w:p>
    <w:p w:rsidR="00F97297" w:rsidRDefault="00F97297" w:rsidP="00280183">
      <w:pPr>
        <w:jc w:val="right"/>
        <w:rPr>
          <w:sz w:val="20"/>
          <w:szCs w:val="20"/>
        </w:rPr>
      </w:pPr>
    </w:p>
    <w:p w:rsidR="00F97297" w:rsidRDefault="00F97297" w:rsidP="00280183">
      <w:pPr>
        <w:jc w:val="right"/>
        <w:rPr>
          <w:sz w:val="20"/>
          <w:szCs w:val="20"/>
        </w:rPr>
      </w:pPr>
    </w:p>
    <w:p w:rsidR="00F97297" w:rsidRDefault="00F97297" w:rsidP="00280183">
      <w:pPr>
        <w:jc w:val="right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2751F5" w:rsidRDefault="002751F5" w:rsidP="002751F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lastRenderedPageBreak/>
        <w:t>II. Цели и задачи СНЛК</w:t>
      </w:r>
    </w:p>
    <w:p w:rsidR="002751F5" w:rsidRPr="002751F5" w:rsidRDefault="002751F5" w:rsidP="002751F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2.1. СНЛК организуется в целях: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- своевременного выявления произошедших чрезвычайных ситуаций и прогноза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дальнейшего их развития для проведения оптимального комплекса предупредительных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(превентивных) и ликвидационных мероприятий в необходимом и достаточном объеме,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инструментального наблюдения и развернутых лабораторных исследований для прогнозирования чрезвычайных ситуаций;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- принятия органами управления гражданской обороной, районного звена ОТП РСЧС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экстренных мер по защите населения, сельскохозяйственного производства от радиоактивных, отравляющих, аварийных химически опасных веществ, биологических средств -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возбудителей инфекционных заболеваний.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2.2. В рамках СНЛК решаются следующие основные задачи: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- информационный мониторинг предпосылок возникновения чрезвычайных ситуаций и произошедших чрезвычайных ситуаций;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- инструментальный мониторинг биотических и абиотических объектов окружающей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среды с привлечением современных методов индикации, ускоренной диагностики и последующее проведение лабораторных исследований для выявления и идентификации биологических средств, радиоактивных, отравляющих и химически опасных веществ;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- своевременное обнаружение, лабораторное подтверждение и участие при проведении адекватных мероприятий в случаях возникновения чрезвычайных ситуаций, связанных с заражением людей, диких и домашних животных, растений;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2751F5">
        <w:rPr>
          <w:rFonts w:asciiTheme="minorHAnsi" w:eastAsiaTheme="minorHAnsi" w:hAnsiTheme="minorHAnsi" w:cstheme="minorHAnsi"/>
          <w:lang w:eastAsia="en-US"/>
        </w:rPr>
        <w:t>- своевременное обнаружение и лабораторное подтверждение радиоактивного, химического, биологического заражения (загрязнения) питьевой воды, продовольствия, пищевого, фуражного сырья, диких, сельскохозяйственных, домашних животных и объектов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окружающей среды (воздуха, почвы, воды открытых водоемов, растительности и др.) при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чрезвычайных ситуациях;</w:t>
      </w:r>
      <w:proofErr w:type="gramEnd"/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- разработка методов и составление прогнозов (вариантов развития) чрезвычайных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ситуаций;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- разработка долгосрочных, среднесрочных и краткосрочных прогнозов возникновения чрезвычайных ситуаций для проведения превентивных мероприятий;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- оценка эффективности мероприятий по предотвращению и ликвидации чрезвычайных ситуаций;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- введение режимов радиационной защиты на территориях, подвергшихся радиоактивному загрязнению.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2.3. Организации, входящие в СНЛК, осуществляют функции по наблюдению и лабораторному контролю в рамках задач, возложенных на них законодательством, а также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документами, определяющими их правовой статус.</w:t>
      </w:r>
    </w:p>
    <w:p w:rsidR="00F97297" w:rsidRDefault="00F97297" w:rsidP="00280183">
      <w:pPr>
        <w:jc w:val="right"/>
        <w:rPr>
          <w:sz w:val="20"/>
          <w:szCs w:val="20"/>
        </w:rPr>
      </w:pPr>
    </w:p>
    <w:p w:rsidR="002751F5" w:rsidRDefault="002751F5" w:rsidP="002751F5">
      <w:pPr>
        <w:rPr>
          <w:sz w:val="20"/>
          <w:szCs w:val="20"/>
        </w:rPr>
      </w:pPr>
    </w:p>
    <w:p w:rsidR="002751F5" w:rsidRPr="002751F5" w:rsidRDefault="002751F5" w:rsidP="002751F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III. Функционирование и порядок передачи информации</w:t>
      </w:r>
    </w:p>
    <w:p w:rsidR="002751F5" w:rsidRDefault="002751F5" w:rsidP="002751F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организациями, входящими в СНЛК</w:t>
      </w:r>
    </w:p>
    <w:p w:rsidR="002751F5" w:rsidRPr="002751F5" w:rsidRDefault="002751F5" w:rsidP="002751F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3.1. Функционирование СНЛК осуществляется в трех режимах: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1) в режиме повседневной деятельности (мирное время, нормальная радиационная,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химическая, микробиологическая обстановка, отсутствие эпидемий, эпизоотий, эпифитотий) наблюдение и лабораторный контроль проводятся в объемах задач, возложенных на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организации, входящие в СНЛК.</w:t>
      </w:r>
    </w:p>
    <w:p w:rsidR="002751F5" w:rsidRPr="002751F5" w:rsidRDefault="0065641E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</w:t>
      </w:r>
      <w:r w:rsidR="002751F5" w:rsidRPr="002751F5">
        <w:rPr>
          <w:rFonts w:asciiTheme="minorHAnsi" w:eastAsiaTheme="minorHAnsi" w:hAnsiTheme="minorHAnsi" w:cstheme="minorHAnsi"/>
          <w:lang w:eastAsia="en-US"/>
        </w:rPr>
        <w:t>Представление результатов наблюдения и лабораторного контроля осуществляется в</w:t>
      </w:r>
      <w:r w:rsidR="002751F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751F5" w:rsidRPr="002751F5">
        <w:rPr>
          <w:rFonts w:asciiTheme="minorHAnsi" w:eastAsiaTheme="minorHAnsi" w:hAnsiTheme="minorHAnsi" w:cstheme="minorHAnsi"/>
          <w:lang w:eastAsia="en-US"/>
        </w:rPr>
        <w:t>установленном порядке в вышестоящий орган (вышестоящую организацию), в ведении</w:t>
      </w:r>
      <w:r w:rsidR="002751F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751F5" w:rsidRPr="002751F5">
        <w:rPr>
          <w:rFonts w:asciiTheme="minorHAnsi" w:eastAsiaTheme="minorHAnsi" w:hAnsiTheme="minorHAnsi" w:cstheme="minorHAnsi"/>
          <w:lang w:eastAsia="en-US"/>
        </w:rPr>
        <w:t>которого находится организация, учредителю организации, собственнику имущества организации;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2) в режиме повышенной готовности (ухудшение производственно-промышленной,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радиационной, химической, микробиологической обстановки, прогноз о возможном возникновении чрезвычайной ситуации и угрозе начала войны) осуществляется усиление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2751F5">
        <w:rPr>
          <w:rFonts w:asciiTheme="minorHAnsi" w:eastAsiaTheme="minorHAnsi" w:hAnsiTheme="minorHAnsi" w:cstheme="minorHAnsi"/>
          <w:lang w:eastAsia="en-US"/>
        </w:rPr>
        <w:t>контроля за</w:t>
      </w:r>
      <w:proofErr w:type="gramEnd"/>
      <w:r w:rsidRPr="002751F5">
        <w:rPr>
          <w:rFonts w:asciiTheme="minorHAnsi" w:eastAsiaTheme="minorHAnsi" w:hAnsiTheme="minorHAnsi" w:cstheme="minorHAnsi"/>
          <w:lang w:eastAsia="en-US"/>
        </w:rPr>
        <w:t xml:space="preserve"> состоянием окружающей среды, прогнозирование чрезвычайных ситуаций и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lastRenderedPageBreak/>
        <w:t>их последствий.</w:t>
      </w:r>
    </w:p>
    <w:p w:rsidR="002751F5" w:rsidRPr="002751F5" w:rsidRDefault="0065641E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</w:t>
      </w:r>
      <w:proofErr w:type="gramStart"/>
      <w:r w:rsidR="002751F5" w:rsidRPr="002751F5">
        <w:rPr>
          <w:rFonts w:asciiTheme="minorHAnsi" w:eastAsiaTheme="minorHAnsi" w:hAnsiTheme="minorHAnsi" w:cstheme="minorHAnsi"/>
          <w:lang w:eastAsia="en-US"/>
        </w:rPr>
        <w:t>Информация об ухудшении обстановки, обнаружении в воздухе, почве, воде, растительности, продовольствии, пищевом и фуражном сырье и др. радиоактивных веществ,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2751F5" w:rsidRPr="002751F5">
        <w:rPr>
          <w:rFonts w:asciiTheme="minorHAnsi" w:eastAsiaTheme="minorHAnsi" w:hAnsiTheme="minorHAnsi" w:cstheme="minorHAnsi"/>
          <w:lang w:eastAsia="en-US"/>
        </w:rPr>
        <w:t>аварийных химически опасных веществ в концентрациях (уровнях радиации), превышающих фоновые значения или предельно допустимые концентрации (предельно допустимые уровни), а также отравляющих веществ и бактериальных средств; о случаях опасных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2751F5" w:rsidRPr="002751F5">
        <w:rPr>
          <w:rFonts w:asciiTheme="minorHAnsi" w:eastAsiaTheme="minorHAnsi" w:hAnsiTheme="minorHAnsi" w:cstheme="minorHAnsi"/>
          <w:lang w:eastAsia="en-US"/>
        </w:rPr>
        <w:t>для жизни и здоровья инфекционных заболеваний людей, животных и растений;</w:t>
      </w:r>
      <w:proofErr w:type="gramEnd"/>
      <w:r w:rsidR="002751F5" w:rsidRPr="002751F5">
        <w:rPr>
          <w:rFonts w:asciiTheme="minorHAnsi" w:eastAsiaTheme="minorHAnsi" w:hAnsiTheme="minorHAnsi" w:cstheme="minorHAnsi"/>
          <w:lang w:eastAsia="en-US"/>
        </w:rPr>
        <w:t xml:space="preserve"> о случаях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2751F5" w:rsidRPr="002751F5">
        <w:rPr>
          <w:rFonts w:asciiTheme="minorHAnsi" w:eastAsiaTheme="minorHAnsi" w:hAnsiTheme="minorHAnsi" w:cstheme="minorHAnsi"/>
          <w:lang w:eastAsia="en-US"/>
        </w:rPr>
        <w:t>высокого загрязнения природной среды передается организациями, входящими в СНЛК,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2751F5" w:rsidRPr="002751F5">
        <w:rPr>
          <w:rFonts w:asciiTheme="minorHAnsi" w:eastAsiaTheme="minorHAnsi" w:hAnsiTheme="minorHAnsi" w:cstheme="minorHAnsi"/>
          <w:lang w:eastAsia="en-US"/>
        </w:rPr>
        <w:t xml:space="preserve">одновременно в Администрацию муниципального образования </w:t>
      </w:r>
      <w:r>
        <w:rPr>
          <w:rFonts w:asciiTheme="minorHAnsi" w:eastAsiaTheme="minorHAnsi" w:hAnsiTheme="minorHAnsi" w:cstheme="minorHAnsi"/>
          <w:lang w:eastAsia="en-US"/>
        </w:rPr>
        <w:t>Киренский район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через единую дежурно</w:t>
      </w:r>
      <w:r w:rsidR="0065641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-</w:t>
      </w:r>
      <w:r w:rsidR="0065641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д</w:t>
      </w:r>
      <w:r w:rsidR="0065641E">
        <w:rPr>
          <w:rFonts w:asciiTheme="minorHAnsi" w:eastAsiaTheme="minorHAnsi" w:hAnsiTheme="minorHAnsi" w:cstheme="minorHAnsi"/>
          <w:lang w:eastAsia="en-US"/>
        </w:rPr>
        <w:t>и</w:t>
      </w:r>
      <w:r w:rsidRPr="002751F5">
        <w:rPr>
          <w:rFonts w:asciiTheme="minorHAnsi" w:eastAsiaTheme="minorHAnsi" w:hAnsiTheme="minorHAnsi" w:cstheme="minorHAnsi"/>
          <w:lang w:eastAsia="en-US"/>
        </w:rPr>
        <w:t xml:space="preserve">спетчерскую службу муниципального образования </w:t>
      </w:r>
      <w:r w:rsidR="0065641E">
        <w:rPr>
          <w:rFonts w:asciiTheme="minorHAnsi" w:eastAsiaTheme="minorHAnsi" w:hAnsiTheme="minorHAnsi" w:cstheme="minorHAnsi"/>
          <w:lang w:eastAsia="en-US"/>
        </w:rPr>
        <w:t>Киренский район</w:t>
      </w:r>
      <w:r w:rsidRPr="002751F5">
        <w:rPr>
          <w:rFonts w:asciiTheme="minorHAnsi" w:eastAsiaTheme="minorHAnsi" w:hAnsiTheme="minorHAnsi" w:cstheme="minorHAnsi"/>
          <w:lang w:eastAsia="en-US"/>
        </w:rPr>
        <w:t xml:space="preserve"> (далее - ЕДДС района) и в территориальный орган федерального органа</w:t>
      </w:r>
      <w:r w:rsidR="0065641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исполнительной власти, к сфере деятельности которого относится организация;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 xml:space="preserve">3) в режиме чрезвычайной ситуации (возникновение и ликвидация чрезвычайных ситуаций в мирное время, при </w:t>
      </w:r>
      <w:proofErr w:type="spellStart"/>
      <w:r w:rsidRPr="002751F5">
        <w:rPr>
          <w:rFonts w:asciiTheme="minorHAnsi" w:eastAsiaTheme="minorHAnsi" w:hAnsiTheme="minorHAnsi" w:cstheme="minorHAnsi"/>
          <w:lang w:eastAsia="en-US"/>
        </w:rPr>
        <w:t>биотерроризме</w:t>
      </w:r>
      <w:proofErr w:type="spellEnd"/>
      <w:r w:rsidRPr="002751F5">
        <w:rPr>
          <w:rFonts w:asciiTheme="minorHAnsi" w:eastAsiaTheme="minorHAnsi" w:hAnsiTheme="minorHAnsi" w:cstheme="minorHAnsi"/>
          <w:lang w:eastAsia="en-US"/>
        </w:rPr>
        <w:t>, применение противником современных</w:t>
      </w:r>
      <w:r w:rsidR="0065641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 xml:space="preserve">средств поражения в военное время) наблюдение и лабораторный контроль проводятся </w:t>
      </w:r>
      <w:proofErr w:type="gramStart"/>
      <w:r w:rsidRPr="002751F5">
        <w:rPr>
          <w:rFonts w:asciiTheme="minorHAnsi" w:eastAsiaTheme="minorHAnsi" w:hAnsiTheme="minorHAnsi" w:cstheme="minorHAnsi"/>
          <w:lang w:eastAsia="en-US"/>
        </w:rPr>
        <w:t>в</w:t>
      </w:r>
      <w:proofErr w:type="gramEnd"/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 xml:space="preserve">непрерывном </w:t>
      </w:r>
      <w:proofErr w:type="gramStart"/>
      <w:r w:rsidRPr="002751F5">
        <w:rPr>
          <w:rFonts w:asciiTheme="minorHAnsi" w:eastAsiaTheme="minorHAnsi" w:hAnsiTheme="minorHAnsi" w:cstheme="minorHAnsi"/>
          <w:lang w:eastAsia="en-US"/>
        </w:rPr>
        <w:t>режиме</w:t>
      </w:r>
      <w:proofErr w:type="gramEnd"/>
      <w:r w:rsidRPr="002751F5">
        <w:rPr>
          <w:rFonts w:asciiTheme="minorHAnsi" w:eastAsiaTheme="minorHAnsi" w:hAnsiTheme="minorHAnsi" w:cstheme="minorHAnsi"/>
          <w:lang w:eastAsia="en-US"/>
        </w:rPr>
        <w:t>.</w:t>
      </w:r>
    </w:p>
    <w:p w:rsidR="002751F5" w:rsidRPr="002751F5" w:rsidRDefault="0065641E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</w:t>
      </w:r>
      <w:r w:rsidR="002751F5" w:rsidRPr="002751F5">
        <w:rPr>
          <w:rFonts w:asciiTheme="minorHAnsi" w:eastAsiaTheme="minorHAnsi" w:hAnsiTheme="minorHAnsi" w:cstheme="minorHAnsi"/>
          <w:lang w:eastAsia="en-US"/>
        </w:rPr>
        <w:t>Экстренная информация об обнаружении в объектах окружающей среды, продуктах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proofErr w:type="gramStart"/>
      <w:r w:rsidRPr="002751F5">
        <w:rPr>
          <w:rFonts w:asciiTheme="minorHAnsi" w:eastAsiaTheme="minorHAnsi" w:hAnsiTheme="minorHAnsi" w:cstheme="minorHAnsi"/>
          <w:lang w:eastAsia="en-US"/>
        </w:rPr>
        <w:t>питания, пищевом и фуражном сырье радиоактивных веществ, аварийных химически</w:t>
      </w:r>
      <w:r w:rsidR="0048693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опасных веществ в количествах, значительно превышающих фоновые значения или предельно допустимые концентрации (предельно допустимые уровни), а также отравляющие</w:t>
      </w:r>
      <w:r w:rsidR="0048693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вещества и бактериальные средства; о массовых вспышках особо опасных инфекционных</w:t>
      </w:r>
      <w:r w:rsidR="0048693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заболеваний (поражений) людей, животных и растений;</w:t>
      </w:r>
      <w:proofErr w:type="gramEnd"/>
      <w:r w:rsidRPr="002751F5">
        <w:rPr>
          <w:rFonts w:asciiTheme="minorHAnsi" w:eastAsiaTheme="minorHAnsi" w:hAnsiTheme="minorHAnsi" w:cstheme="minorHAnsi"/>
          <w:lang w:eastAsia="en-US"/>
        </w:rPr>
        <w:t xml:space="preserve"> о случаях экстремально высокого</w:t>
      </w:r>
      <w:r w:rsidR="0048693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загрязнения окружающей среды в установленном порядке передается организациями,</w:t>
      </w:r>
      <w:r w:rsidR="0048693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входящими в СНЛК, одновременно в Администрацию муниципального образования</w:t>
      </w:r>
      <w:r w:rsidR="00486933">
        <w:rPr>
          <w:rFonts w:asciiTheme="minorHAnsi" w:eastAsiaTheme="minorHAnsi" w:hAnsiTheme="minorHAnsi" w:cstheme="minorHAnsi"/>
          <w:lang w:eastAsia="en-US"/>
        </w:rPr>
        <w:t xml:space="preserve"> Киренский район</w:t>
      </w:r>
      <w:r w:rsidRPr="002751F5">
        <w:rPr>
          <w:rFonts w:asciiTheme="minorHAnsi" w:eastAsiaTheme="minorHAnsi" w:hAnsiTheme="minorHAnsi" w:cstheme="minorHAnsi"/>
          <w:lang w:eastAsia="en-US"/>
        </w:rPr>
        <w:t xml:space="preserve"> через ЕДДС района и в территориальный орган федерального</w:t>
      </w:r>
      <w:r w:rsidR="0048693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органа исполнительной власти, к сфере деятельности которого относится организация.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3.2. Информация представляется в соответствии с критериями, формами и сроками,</w:t>
      </w:r>
      <w:r w:rsidR="0048693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установленными МЧС России.</w:t>
      </w:r>
    </w:p>
    <w:p w:rsidR="002751F5" w:rsidRPr="002751F5" w:rsidRDefault="002751F5" w:rsidP="002751F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2751F5">
        <w:rPr>
          <w:rFonts w:asciiTheme="minorHAnsi" w:eastAsiaTheme="minorHAnsi" w:hAnsiTheme="minorHAnsi" w:cstheme="minorHAnsi"/>
          <w:lang w:eastAsia="en-US"/>
        </w:rPr>
        <w:t>3.3. В случае ухудшения радиационной, химической или биологической обстановки</w:t>
      </w:r>
      <w:r w:rsidR="0048693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 xml:space="preserve">на территории муниципального образования </w:t>
      </w:r>
      <w:r w:rsidR="00486933">
        <w:rPr>
          <w:rFonts w:asciiTheme="minorHAnsi" w:eastAsiaTheme="minorHAnsi" w:hAnsiTheme="minorHAnsi" w:cstheme="minorHAnsi"/>
          <w:lang w:eastAsia="en-US"/>
        </w:rPr>
        <w:t>Киренский район</w:t>
      </w:r>
      <w:r w:rsidRPr="002751F5">
        <w:rPr>
          <w:rFonts w:asciiTheme="minorHAnsi" w:eastAsiaTheme="minorHAnsi" w:hAnsiTheme="minorHAnsi" w:cstheme="minorHAnsi"/>
          <w:lang w:eastAsia="en-US"/>
        </w:rPr>
        <w:t xml:space="preserve"> к работе в рамках</w:t>
      </w:r>
      <w:r w:rsidR="00486933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751F5">
        <w:rPr>
          <w:rFonts w:asciiTheme="minorHAnsi" w:eastAsiaTheme="minorHAnsi" w:hAnsiTheme="minorHAnsi" w:cstheme="minorHAnsi"/>
          <w:lang w:eastAsia="en-US"/>
        </w:rPr>
        <w:t>СНЛК могут в установленном порядке привлекаться организации федерального и объектового уровней СНЛК.</w:t>
      </w:r>
    </w:p>
    <w:p w:rsidR="002751F5" w:rsidRPr="00672415" w:rsidRDefault="002751F5" w:rsidP="00280183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2751F5" w:rsidRPr="00672415" w:rsidRDefault="002751F5" w:rsidP="00280183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672415" w:rsidRPr="00672415" w:rsidRDefault="00672415" w:rsidP="0067241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672415">
        <w:rPr>
          <w:rFonts w:asciiTheme="minorHAnsi" w:eastAsiaTheme="minorHAnsi" w:hAnsiTheme="minorHAnsi" w:cstheme="minorHAnsi"/>
          <w:lang w:eastAsia="en-US"/>
        </w:rPr>
        <w:t xml:space="preserve">IV. Подготовка специалистов, </w:t>
      </w:r>
      <w:proofErr w:type="gramStart"/>
      <w:r w:rsidRPr="00672415">
        <w:rPr>
          <w:rFonts w:asciiTheme="minorHAnsi" w:eastAsiaTheme="minorHAnsi" w:hAnsiTheme="minorHAnsi" w:cstheme="minorHAnsi"/>
          <w:lang w:eastAsia="en-US"/>
        </w:rPr>
        <w:t>материально-техническое</w:t>
      </w:r>
      <w:proofErr w:type="gramEnd"/>
    </w:p>
    <w:p w:rsidR="00672415" w:rsidRDefault="00672415" w:rsidP="0067241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672415">
        <w:rPr>
          <w:rFonts w:asciiTheme="minorHAnsi" w:eastAsiaTheme="minorHAnsi" w:hAnsiTheme="minorHAnsi" w:cstheme="minorHAnsi"/>
          <w:lang w:eastAsia="en-US"/>
        </w:rPr>
        <w:t>и финансовое обеспечение, отчетность СНЛК</w:t>
      </w:r>
    </w:p>
    <w:p w:rsidR="00672415" w:rsidRPr="00672415" w:rsidRDefault="00672415" w:rsidP="0067241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</w:p>
    <w:p w:rsidR="00672415" w:rsidRPr="00672415" w:rsidRDefault="00672415" w:rsidP="006724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72415">
        <w:rPr>
          <w:rFonts w:asciiTheme="minorHAnsi" w:eastAsiaTheme="minorHAnsi" w:hAnsiTheme="minorHAnsi" w:cstheme="minorHAnsi"/>
          <w:lang w:eastAsia="en-US"/>
        </w:rPr>
        <w:t>4.1. Готовность организаций, входящих в СНЛК, к решению возложенных на СНЛК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2415">
        <w:rPr>
          <w:rFonts w:asciiTheme="minorHAnsi" w:eastAsiaTheme="minorHAnsi" w:hAnsiTheme="minorHAnsi" w:cstheme="minorHAnsi"/>
          <w:lang w:eastAsia="en-US"/>
        </w:rPr>
        <w:t>задач обеспечивается путем подготовки (обучения) специалистов в мирное время и оснащения отделов, лабораторий необходимым оборудованием, приборами и методиками.</w:t>
      </w:r>
    </w:p>
    <w:p w:rsidR="00672415" w:rsidRPr="00672415" w:rsidRDefault="00672415" w:rsidP="006724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72415">
        <w:rPr>
          <w:rFonts w:asciiTheme="minorHAnsi" w:eastAsiaTheme="minorHAnsi" w:hAnsiTheme="minorHAnsi" w:cstheme="minorHAnsi"/>
          <w:lang w:eastAsia="en-US"/>
        </w:rPr>
        <w:t>4.2. Подготовка и переподготовка специалистов организаций, входящих в СНЛК</w:t>
      </w:r>
      <w:r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672415">
        <w:rPr>
          <w:rFonts w:asciiTheme="minorHAnsi" w:eastAsiaTheme="minorHAnsi" w:hAnsiTheme="minorHAnsi" w:cstheme="minorHAnsi"/>
          <w:lang w:eastAsia="en-US"/>
        </w:rPr>
        <w:t>организуется и проводится в установленном порядке.</w:t>
      </w:r>
    </w:p>
    <w:p w:rsidR="00672415" w:rsidRPr="00672415" w:rsidRDefault="00672415" w:rsidP="006724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</w:t>
      </w:r>
      <w:r w:rsidRPr="00672415">
        <w:rPr>
          <w:rFonts w:asciiTheme="minorHAnsi" w:eastAsiaTheme="minorHAnsi" w:hAnsiTheme="minorHAnsi" w:cstheme="minorHAnsi"/>
          <w:lang w:eastAsia="en-US"/>
        </w:rPr>
        <w:t>Ответственность за подготовку и переподготовку специалистов организаций несут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2415">
        <w:rPr>
          <w:rFonts w:asciiTheme="minorHAnsi" w:eastAsiaTheme="minorHAnsi" w:hAnsiTheme="minorHAnsi" w:cstheme="minorHAnsi"/>
          <w:lang w:eastAsia="en-US"/>
        </w:rPr>
        <w:t>руководители организаций, входящих в СНЛК, соответствующего уровня.</w:t>
      </w:r>
    </w:p>
    <w:p w:rsidR="00672415" w:rsidRPr="00672415" w:rsidRDefault="00672415" w:rsidP="006724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72415">
        <w:rPr>
          <w:rFonts w:asciiTheme="minorHAnsi" w:eastAsiaTheme="minorHAnsi" w:hAnsiTheme="minorHAnsi" w:cstheme="minorHAnsi"/>
          <w:lang w:eastAsia="en-US"/>
        </w:rPr>
        <w:t xml:space="preserve">4.3. </w:t>
      </w:r>
      <w:proofErr w:type="gramStart"/>
      <w:r w:rsidRPr="00672415">
        <w:rPr>
          <w:rFonts w:asciiTheme="minorHAnsi" w:eastAsiaTheme="minorHAnsi" w:hAnsiTheme="minorHAnsi" w:cstheme="minorHAnsi"/>
          <w:lang w:eastAsia="en-US"/>
        </w:rPr>
        <w:t>Организации, входящие в СНЛК, в целях совершенствования подготовки их специалистов могут в установленном порядке привлекаться к участию в соответствующих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2415">
        <w:rPr>
          <w:rFonts w:asciiTheme="minorHAnsi" w:eastAsiaTheme="minorHAnsi" w:hAnsiTheme="minorHAnsi" w:cstheme="minorHAnsi"/>
          <w:lang w:eastAsia="en-US"/>
        </w:rPr>
        <w:t xml:space="preserve">тренировках и учениях, проводимых органом муниципального образования </w:t>
      </w:r>
      <w:r>
        <w:rPr>
          <w:rFonts w:asciiTheme="minorHAnsi" w:eastAsiaTheme="minorHAnsi" w:hAnsiTheme="minorHAnsi" w:cstheme="minorHAnsi"/>
          <w:lang w:eastAsia="en-US"/>
        </w:rPr>
        <w:t>Киренский район</w:t>
      </w:r>
      <w:r w:rsidRPr="00672415">
        <w:rPr>
          <w:rFonts w:asciiTheme="minorHAnsi" w:eastAsiaTheme="minorHAnsi" w:hAnsiTheme="minorHAnsi" w:cstheme="minorHAnsi"/>
          <w:lang w:eastAsia="en-US"/>
        </w:rPr>
        <w:t>, специально уполномоченным на решение задач в области защиты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2415">
        <w:rPr>
          <w:rFonts w:asciiTheme="minorHAnsi" w:eastAsiaTheme="minorHAnsi" w:hAnsiTheme="minorHAnsi" w:cstheme="minorHAnsi"/>
          <w:lang w:eastAsia="en-US"/>
        </w:rPr>
        <w:t>населения и территорий от чрезвычайных ситуаций и гражданской обороны, Главным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2415">
        <w:rPr>
          <w:rFonts w:asciiTheme="minorHAnsi" w:eastAsiaTheme="minorHAnsi" w:hAnsiTheme="minorHAnsi" w:cstheme="minorHAnsi"/>
          <w:lang w:eastAsia="en-US"/>
        </w:rPr>
        <w:t>управлением МЧС России по Иркутской области.</w:t>
      </w:r>
      <w:proofErr w:type="gramEnd"/>
    </w:p>
    <w:p w:rsidR="00672415" w:rsidRDefault="00672415" w:rsidP="006724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72415">
        <w:rPr>
          <w:rFonts w:asciiTheme="minorHAnsi" w:eastAsiaTheme="minorHAnsi" w:hAnsiTheme="minorHAnsi" w:cstheme="minorHAnsi"/>
          <w:lang w:eastAsia="en-US"/>
        </w:rPr>
        <w:t xml:space="preserve">4.4 Оснащение организаций, входящих в СНЛК, лабораторным оборудованием, химическими реактивами, посудой и другими техническими средствами для выполнения задач в мирное время, приборами радиационной, химической и биологической разведки, </w:t>
      </w:r>
    </w:p>
    <w:p w:rsidR="00672415" w:rsidRDefault="00672415" w:rsidP="006724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:rsidR="00672415" w:rsidRDefault="00672415" w:rsidP="006724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:rsidR="00672415" w:rsidRPr="00672415" w:rsidRDefault="00672415" w:rsidP="006724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72415">
        <w:rPr>
          <w:rFonts w:asciiTheme="minorHAnsi" w:eastAsiaTheme="minorHAnsi" w:hAnsiTheme="minorHAnsi" w:cstheme="minorHAnsi"/>
          <w:lang w:eastAsia="en-US"/>
        </w:rPr>
        <w:lastRenderedPageBreak/>
        <w:t>дозиметрического контроля, средствами индивидуальной защиты производится в установленном порядке.</w:t>
      </w:r>
    </w:p>
    <w:p w:rsidR="00672415" w:rsidRPr="00672415" w:rsidRDefault="00672415" w:rsidP="00672415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672415">
        <w:rPr>
          <w:rFonts w:asciiTheme="minorHAnsi" w:eastAsiaTheme="minorHAnsi" w:hAnsiTheme="minorHAnsi" w:cstheme="minorHAnsi"/>
          <w:lang w:eastAsia="en-US"/>
        </w:rPr>
        <w:t>4.5. Финансирование деятельности СНЛК и мероприятий, связанных с участием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2415">
        <w:rPr>
          <w:rFonts w:asciiTheme="minorHAnsi" w:eastAsiaTheme="minorHAnsi" w:hAnsiTheme="minorHAnsi" w:cstheme="minorHAnsi"/>
          <w:lang w:eastAsia="en-US"/>
        </w:rPr>
        <w:t>СНЛК в ликвидации последствий чрезвычайных ситуаций, осуществляется в установленном действующим законодательством порядке.</w:t>
      </w:r>
    </w:p>
    <w:p w:rsidR="002751F5" w:rsidRPr="00672415" w:rsidRDefault="00672415" w:rsidP="006724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72415">
        <w:rPr>
          <w:rFonts w:asciiTheme="minorHAnsi" w:eastAsiaTheme="minorHAnsi" w:hAnsiTheme="minorHAnsi" w:cstheme="minorHAnsi"/>
          <w:lang w:eastAsia="en-US"/>
        </w:rPr>
        <w:t>4.6. Отчетность о работе и состоянии готовности организаций, входящих в СНЛК,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72415">
        <w:rPr>
          <w:rFonts w:asciiTheme="minorHAnsi" w:eastAsiaTheme="minorHAnsi" w:hAnsiTheme="minorHAnsi" w:cstheme="minorHAnsi"/>
          <w:lang w:eastAsia="en-US"/>
        </w:rPr>
        <w:t xml:space="preserve">представляется в соответствующий вышестоящий орган (вышестоящую организацию), введении которого находится организация, учредителю организации, собственнику имущества организации, а также в Администрацию муниципального образования </w:t>
      </w:r>
      <w:r>
        <w:rPr>
          <w:rFonts w:asciiTheme="minorHAnsi" w:eastAsiaTheme="minorHAnsi" w:hAnsiTheme="minorHAnsi" w:cstheme="minorHAnsi"/>
          <w:lang w:eastAsia="en-US"/>
        </w:rPr>
        <w:t>Киренский</w:t>
      </w:r>
      <w:r w:rsidRPr="00672415">
        <w:rPr>
          <w:rFonts w:asciiTheme="minorHAnsi" w:eastAsiaTheme="minorHAnsi" w:hAnsiTheme="minorHAnsi" w:cstheme="minorHAnsi"/>
          <w:lang w:eastAsia="en-US"/>
        </w:rPr>
        <w:t xml:space="preserve"> район в установленном порядке.</w:t>
      </w:r>
    </w:p>
    <w:p w:rsidR="002751F5" w:rsidRDefault="002751F5" w:rsidP="00672415">
      <w:pPr>
        <w:jc w:val="both"/>
        <w:rPr>
          <w:sz w:val="20"/>
          <w:szCs w:val="20"/>
        </w:rPr>
      </w:pPr>
    </w:p>
    <w:p w:rsidR="002751F5" w:rsidRDefault="002751F5" w:rsidP="00672415">
      <w:pPr>
        <w:jc w:val="both"/>
        <w:rPr>
          <w:sz w:val="20"/>
          <w:szCs w:val="20"/>
        </w:rPr>
      </w:pPr>
    </w:p>
    <w:p w:rsidR="002751F5" w:rsidRDefault="002751F5" w:rsidP="00672415">
      <w:pPr>
        <w:jc w:val="both"/>
        <w:rPr>
          <w:sz w:val="20"/>
          <w:szCs w:val="20"/>
        </w:rPr>
      </w:pPr>
    </w:p>
    <w:p w:rsidR="002751F5" w:rsidRDefault="002751F5" w:rsidP="00672415">
      <w:pPr>
        <w:jc w:val="both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2751F5" w:rsidRDefault="002751F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672415" w:rsidRDefault="00672415" w:rsidP="00280183">
      <w:pPr>
        <w:jc w:val="right"/>
        <w:rPr>
          <w:sz w:val="20"/>
          <w:szCs w:val="20"/>
        </w:rPr>
      </w:pPr>
    </w:p>
    <w:p w:rsidR="00F97297" w:rsidRDefault="00F97297" w:rsidP="00280183">
      <w:pPr>
        <w:jc w:val="right"/>
        <w:rPr>
          <w:sz w:val="20"/>
          <w:szCs w:val="20"/>
        </w:rPr>
      </w:pPr>
    </w:p>
    <w:p w:rsidR="00F97297" w:rsidRDefault="00F97297" w:rsidP="00280183">
      <w:pPr>
        <w:jc w:val="right"/>
        <w:rPr>
          <w:sz w:val="20"/>
          <w:szCs w:val="20"/>
        </w:rPr>
      </w:pPr>
    </w:p>
    <w:p w:rsidR="00280183" w:rsidRPr="00D12EC8" w:rsidRDefault="00280183" w:rsidP="00280183">
      <w:pPr>
        <w:jc w:val="right"/>
        <w:rPr>
          <w:sz w:val="20"/>
          <w:szCs w:val="20"/>
        </w:rPr>
      </w:pPr>
      <w:r w:rsidRPr="00D12EC8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280183" w:rsidRDefault="00280183" w:rsidP="00280183">
      <w:pPr>
        <w:jc w:val="right"/>
        <w:rPr>
          <w:sz w:val="20"/>
          <w:szCs w:val="20"/>
        </w:rPr>
      </w:pPr>
      <w:r w:rsidRPr="00D12EC8">
        <w:rPr>
          <w:sz w:val="20"/>
          <w:szCs w:val="20"/>
        </w:rPr>
        <w:t xml:space="preserve">Утверждено Постановлением и.о. главы </w:t>
      </w:r>
    </w:p>
    <w:p w:rsidR="00280183" w:rsidRDefault="00280183" w:rsidP="00280183">
      <w:pPr>
        <w:jc w:val="right"/>
        <w:rPr>
          <w:sz w:val="20"/>
          <w:szCs w:val="20"/>
        </w:rPr>
      </w:pPr>
      <w:r w:rsidRPr="00D12EC8">
        <w:rPr>
          <w:sz w:val="20"/>
          <w:szCs w:val="20"/>
        </w:rPr>
        <w:t xml:space="preserve">администрации Киренского муниципального района </w:t>
      </w:r>
    </w:p>
    <w:p w:rsidR="00776056" w:rsidRDefault="00280183" w:rsidP="00280183">
      <w:pPr>
        <w:jc w:val="right"/>
        <w:rPr>
          <w:b/>
        </w:rPr>
      </w:pPr>
      <w:r w:rsidRPr="00D12EC8">
        <w:rPr>
          <w:sz w:val="20"/>
          <w:szCs w:val="20"/>
        </w:rPr>
        <w:t>от 2</w:t>
      </w:r>
      <w:r>
        <w:rPr>
          <w:sz w:val="20"/>
          <w:szCs w:val="20"/>
        </w:rPr>
        <w:t>0</w:t>
      </w:r>
      <w:r w:rsidRPr="00D12EC8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D12EC8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D12EC8">
        <w:rPr>
          <w:sz w:val="20"/>
          <w:szCs w:val="20"/>
        </w:rPr>
        <w:t xml:space="preserve">г. № </w:t>
      </w:r>
      <w:r>
        <w:rPr>
          <w:sz w:val="20"/>
          <w:szCs w:val="20"/>
        </w:rPr>
        <w:t>65</w:t>
      </w:r>
    </w:p>
    <w:p w:rsidR="00776056" w:rsidRDefault="00776056">
      <w:pPr>
        <w:rPr>
          <w:b/>
        </w:rPr>
      </w:pPr>
    </w:p>
    <w:p w:rsidR="00776056" w:rsidRDefault="00776056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280183" w:rsidRDefault="00280183" w:rsidP="0028018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280183">
        <w:rPr>
          <w:rFonts w:asciiTheme="minorHAnsi" w:eastAsiaTheme="minorHAnsi" w:hAnsiTheme="minorHAnsi" w:cstheme="minorHAnsi"/>
          <w:lang w:eastAsia="en-US"/>
        </w:rPr>
        <w:t xml:space="preserve">Перечень </w:t>
      </w:r>
    </w:p>
    <w:p w:rsidR="00280183" w:rsidRPr="00280183" w:rsidRDefault="00280183" w:rsidP="0028018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280183">
        <w:rPr>
          <w:rFonts w:asciiTheme="minorHAnsi" w:eastAsiaTheme="minorHAnsi" w:hAnsiTheme="minorHAnsi" w:cstheme="minorHAnsi"/>
          <w:lang w:eastAsia="en-US"/>
        </w:rPr>
        <w:t>организаций и структурных подразделений организаций,</w:t>
      </w:r>
    </w:p>
    <w:p w:rsidR="00280183" w:rsidRDefault="00280183" w:rsidP="0028018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  <w:r w:rsidRPr="00280183">
        <w:rPr>
          <w:rFonts w:asciiTheme="minorHAnsi" w:eastAsiaTheme="minorHAnsi" w:hAnsiTheme="minorHAnsi" w:cstheme="minorHAnsi"/>
          <w:lang w:eastAsia="en-US"/>
        </w:rPr>
        <w:t xml:space="preserve">входящих в сеть наблюдения и лабораторного контроля муниципального образования </w:t>
      </w:r>
      <w:r>
        <w:rPr>
          <w:rFonts w:asciiTheme="minorHAnsi" w:eastAsiaTheme="minorHAnsi" w:hAnsiTheme="minorHAnsi" w:cstheme="minorHAnsi"/>
          <w:lang w:eastAsia="en-US"/>
        </w:rPr>
        <w:t>Киренский район</w:t>
      </w:r>
    </w:p>
    <w:p w:rsidR="00280183" w:rsidRDefault="00280183" w:rsidP="0028018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</w:p>
    <w:p w:rsidR="00280183" w:rsidRPr="00280183" w:rsidRDefault="00280183" w:rsidP="00280183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lang w:eastAsia="en-US"/>
        </w:rPr>
      </w:pPr>
    </w:p>
    <w:p w:rsidR="00280183" w:rsidRPr="00280183" w:rsidRDefault="00280183" w:rsidP="0028018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80183">
        <w:rPr>
          <w:rFonts w:asciiTheme="minorHAnsi" w:eastAsiaTheme="minorHAnsi" w:hAnsiTheme="minorHAnsi" w:cstheme="minorHAnsi"/>
          <w:lang w:eastAsia="en-US"/>
        </w:rPr>
        <w:t xml:space="preserve">1. Территориальный отдел Управления </w:t>
      </w:r>
      <w:proofErr w:type="spellStart"/>
      <w:r w:rsidRPr="00B76985">
        <w:rPr>
          <w:bCs/>
        </w:rPr>
        <w:t>Роспотребнадзора</w:t>
      </w:r>
      <w:proofErr w:type="spellEnd"/>
      <w:r w:rsidRPr="00B76985">
        <w:rPr>
          <w:bCs/>
        </w:rPr>
        <w:t xml:space="preserve"> </w:t>
      </w:r>
      <w:r>
        <w:rPr>
          <w:bCs/>
        </w:rPr>
        <w:t xml:space="preserve">Иркутской области </w:t>
      </w:r>
      <w:r w:rsidRPr="00B76985">
        <w:rPr>
          <w:bCs/>
        </w:rPr>
        <w:t>по г</w:t>
      </w:r>
      <w:proofErr w:type="gramStart"/>
      <w:r w:rsidRPr="00B76985">
        <w:rPr>
          <w:bCs/>
        </w:rPr>
        <w:t>.У</w:t>
      </w:r>
      <w:proofErr w:type="gramEnd"/>
      <w:r w:rsidRPr="00B76985">
        <w:rPr>
          <w:bCs/>
        </w:rPr>
        <w:t xml:space="preserve">сть-Куту, </w:t>
      </w:r>
      <w:proofErr w:type="spellStart"/>
      <w:r w:rsidRPr="00B76985">
        <w:rPr>
          <w:bCs/>
        </w:rPr>
        <w:t>Усть-Кутскому</w:t>
      </w:r>
      <w:proofErr w:type="spellEnd"/>
      <w:r w:rsidRPr="00B76985">
        <w:rPr>
          <w:bCs/>
        </w:rPr>
        <w:t xml:space="preserve">, </w:t>
      </w:r>
      <w:proofErr w:type="spellStart"/>
      <w:r w:rsidRPr="00B76985">
        <w:rPr>
          <w:bCs/>
        </w:rPr>
        <w:t>Катангскому</w:t>
      </w:r>
      <w:proofErr w:type="spellEnd"/>
      <w:r w:rsidRPr="00B76985">
        <w:rPr>
          <w:bCs/>
        </w:rPr>
        <w:t>, Киренскому районам</w:t>
      </w:r>
      <w:r>
        <w:rPr>
          <w:bCs/>
        </w:rPr>
        <w:t>.</w:t>
      </w:r>
    </w:p>
    <w:p w:rsidR="00280183" w:rsidRPr="00280183" w:rsidRDefault="00280183" w:rsidP="0028018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80183">
        <w:rPr>
          <w:rFonts w:asciiTheme="minorHAnsi" w:eastAsiaTheme="minorHAnsi" w:hAnsiTheme="minorHAnsi" w:cstheme="minorHAnsi"/>
          <w:lang w:eastAsia="en-US"/>
        </w:rPr>
        <w:t xml:space="preserve">2. Филиал Федерального бюджетного учреждения здравоохранения «Центр гигиены и эпидемиологии в Иркутской области» </w:t>
      </w:r>
      <w:r w:rsidR="0038171A">
        <w:rPr>
          <w:rFonts w:asciiTheme="minorHAnsi" w:eastAsiaTheme="minorHAnsi" w:hAnsiTheme="minorHAnsi" w:cstheme="minorHAnsi"/>
          <w:lang w:eastAsia="en-US"/>
        </w:rPr>
        <w:t xml:space="preserve">по </w:t>
      </w:r>
      <w:r w:rsidR="0038171A" w:rsidRPr="00B76985">
        <w:rPr>
          <w:bCs/>
        </w:rPr>
        <w:t>г</w:t>
      </w:r>
      <w:proofErr w:type="gramStart"/>
      <w:r w:rsidR="0038171A" w:rsidRPr="00B76985">
        <w:rPr>
          <w:bCs/>
        </w:rPr>
        <w:t>.У</w:t>
      </w:r>
      <w:proofErr w:type="gramEnd"/>
      <w:r w:rsidR="0038171A" w:rsidRPr="00B76985">
        <w:rPr>
          <w:bCs/>
        </w:rPr>
        <w:t xml:space="preserve">сть-Куту, </w:t>
      </w:r>
      <w:proofErr w:type="spellStart"/>
      <w:r w:rsidR="0038171A" w:rsidRPr="00B76985">
        <w:rPr>
          <w:bCs/>
        </w:rPr>
        <w:t>Усть-Кутскому</w:t>
      </w:r>
      <w:proofErr w:type="spellEnd"/>
      <w:r w:rsidR="0038171A" w:rsidRPr="00B76985">
        <w:rPr>
          <w:bCs/>
        </w:rPr>
        <w:t xml:space="preserve">, </w:t>
      </w:r>
      <w:proofErr w:type="spellStart"/>
      <w:r w:rsidR="0038171A" w:rsidRPr="00B76985">
        <w:rPr>
          <w:bCs/>
        </w:rPr>
        <w:t>Катангскому</w:t>
      </w:r>
      <w:proofErr w:type="spellEnd"/>
      <w:r w:rsidR="0038171A" w:rsidRPr="00B76985">
        <w:rPr>
          <w:bCs/>
        </w:rPr>
        <w:t>, Киренскому районам</w:t>
      </w:r>
      <w:r w:rsidR="0038171A">
        <w:rPr>
          <w:bCs/>
        </w:rPr>
        <w:t>.</w:t>
      </w:r>
    </w:p>
    <w:p w:rsidR="00280183" w:rsidRPr="00280183" w:rsidRDefault="00280183" w:rsidP="0028018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80183">
        <w:rPr>
          <w:rFonts w:asciiTheme="minorHAnsi" w:eastAsiaTheme="minorHAnsi" w:hAnsiTheme="minorHAnsi" w:cstheme="minorHAnsi"/>
          <w:lang w:eastAsia="en-US"/>
        </w:rPr>
        <w:t>3. Областное государственное бюджетное учреждение «</w:t>
      </w:r>
      <w:r>
        <w:rPr>
          <w:rFonts w:asciiTheme="minorHAnsi" w:eastAsiaTheme="minorHAnsi" w:hAnsiTheme="minorHAnsi" w:cstheme="minorHAnsi"/>
          <w:lang w:eastAsia="en-US"/>
        </w:rPr>
        <w:t>Киренская</w:t>
      </w:r>
      <w:r w:rsidRPr="00280183">
        <w:rPr>
          <w:rFonts w:asciiTheme="minorHAnsi" w:eastAsiaTheme="minorHAnsi" w:hAnsiTheme="minorHAnsi" w:cstheme="minorHAnsi"/>
          <w:lang w:eastAsia="en-US"/>
        </w:rPr>
        <w:t xml:space="preserve"> станция по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80183">
        <w:rPr>
          <w:rFonts w:asciiTheme="minorHAnsi" w:eastAsiaTheme="minorHAnsi" w:hAnsiTheme="minorHAnsi" w:cstheme="minorHAnsi"/>
          <w:lang w:eastAsia="en-US"/>
        </w:rPr>
        <w:t>борьбе с болезнями животных».</w:t>
      </w:r>
    </w:p>
    <w:p w:rsidR="00280183" w:rsidRPr="00280183" w:rsidRDefault="00280183" w:rsidP="00280183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4</w:t>
      </w:r>
      <w:r w:rsidRPr="00280183">
        <w:rPr>
          <w:rFonts w:asciiTheme="minorHAnsi" w:eastAsiaTheme="minorHAnsi" w:hAnsiTheme="minorHAnsi" w:cstheme="minorHAnsi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lang w:eastAsia="en-US"/>
        </w:rPr>
        <w:t>Зональная гидром</w:t>
      </w:r>
      <w:r w:rsidRPr="00280183">
        <w:rPr>
          <w:rFonts w:asciiTheme="minorHAnsi" w:eastAsiaTheme="minorHAnsi" w:hAnsiTheme="minorHAnsi" w:cstheme="minorHAnsi"/>
          <w:lang w:eastAsia="en-US"/>
        </w:rPr>
        <w:t xml:space="preserve">етеорологическая </w:t>
      </w:r>
      <w:r w:rsidR="0038171A">
        <w:rPr>
          <w:rFonts w:asciiTheme="minorHAnsi" w:eastAsiaTheme="minorHAnsi" w:hAnsiTheme="minorHAnsi" w:cstheme="minorHAnsi"/>
          <w:lang w:eastAsia="en-US"/>
        </w:rPr>
        <w:t>обсерватория второго разряда г</w:t>
      </w:r>
      <w:proofErr w:type="gramStart"/>
      <w:r w:rsidR="0038171A">
        <w:rPr>
          <w:rFonts w:asciiTheme="minorHAnsi" w:eastAsiaTheme="minorHAnsi" w:hAnsiTheme="minorHAnsi" w:cstheme="minorHAnsi"/>
          <w:lang w:eastAsia="en-US"/>
        </w:rPr>
        <w:t>.К</w:t>
      </w:r>
      <w:proofErr w:type="gramEnd"/>
      <w:r w:rsidR="0038171A">
        <w:rPr>
          <w:rFonts w:asciiTheme="minorHAnsi" w:eastAsiaTheme="minorHAnsi" w:hAnsiTheme="minorHAnsi" w:cstheme="minorHAnsi"/>
          <w:lang w:eastAsia="en-US"/>
        </w:rPr>
        <w:t>иренска</w:t>
      </w:r>
      <w:r w:rsidRPr="00280183">
        <w:rPr>
          <w:rFonts w:asciiTheme="minorHAnsi" w:eastAsiaTheme="minorHAnsi" w:hAnsiTheme="minorHAnsi" w:cstheme="minorHAnsi"/>
          <w:lang w:eastAsia="en-US"/>
        </w:rPr>
        <w:t xml:space="preserve"> </w:t>
      </w:r>
      <w:r w:rsidR="0038171A">
        <w:rPr>
          <w:rFonts w:asciiTheme="minorHAnsi" w:eastAsiaTheme="minorHAnsi" w:hAnsiTheme="minorHAnsi" w:cstheme="minorHAnsi"/>
          <w:lang w:eastAsia="en-US"/>
        </w:rPr>
        <w:t>структурное подразделение</w:t>
      </w:r>
      <w:r w:rsidRPr="00280183">
        <w:rPr>
          <w:rFonts w:asciiTheme="minorHAnsi" w:eastAsiaTheme="minorHAnsi" w:hAnsiTheme="minorHAnsi" w:cstheme="minorHAnsi"/>
          <w:lang w:eastAsia="en-US"/>
        </w:rPr>
        <w:t xml:space="preserve"> Федерал</w:t>
      </w:r>
      <w:r>
        <w:rPr>
          <w:rFonts w:asciiTheme="minorHAnsi" w:eastAsiaTheme="minorHAnsi" w:hAnsiTheme="minorHAnsi" w:cstheme="minorHAnsi"/>
          <w:lang w:eastAsia="en-US"/>
        </w:rPr>
        <w:t xml:space="preserve">ьного </w:t>
      </w:r>
      <w:r w:rsidRPr="00280183">
        <w:rPr>
          <w:rFonts w:asciiTheme="minorHAnsi" w:eastAsiaTheme="minorHAnsi" w:hAnsiTheme="minorHAnsi" w:cstheme="minorHAnsi"/>
          <w:lang w:eastAsia="en-US"/>
        </w:rPr>
        <w:t>государственного бюджетного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80183">
        <w:rPr>
          <w:rFonts w:asciiTheme="minorHAnsi" w:eastAsiaTheme="minorHAnsi" w:hAnsiTheme="minorHAnsi" w:cstheme="minorHAnsi"/>
          <w:lang w:eastAsia="en-US"/>
        </w:rPr>
        <w:t>учреждения «Иркутское управление по гидрометеорологии и мониторингу окружающей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80183">
        <w:rPr>
          <w:rFonts w:asciiTheme="minorHAnsi" w:eastAsiaTheme="minorHAnsi" w:hAnsiTheme="minorHAnsi" w:cstheme="minorHAnsi"/>
          <w:lang w:eastAsia="en-US"/>
        </w:rPr>
        <w:t>среды».</w:t>
      </w:r>
    </w:p>
    <w:p w:rsidR="00127551" w:rsidRPr="00280183" w:rsidRDefault="00280183" w:rsidP="0028018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27551" w:rsidRDefault="00127551">
      <w:pPr>
        <w:rPr>
          <w:b/>
        </w:rPr>
      </w:pPr>
    </w:p>
    <w:p w:rsidR="00193BC7" w:rsidRDefault="00193BC7"/>
    <w:sectPr w:rsidR="00193BC7" w:rsidSect="00C864F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1A9BFC"/>
    <w:lvl w:ilvl="0">
      <w:numFmt w:val="bullet"/>
      <w:lvlText w:val="*"/>
      <w:lvlJc w:val="left"/>
    </w:lvl>
  </w:abstractNum>
  <w:abstractNum w:abstractNumId="1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B2F6F99"/>
    <w:multiLevelType w:val="hybridMultilevel"/>
    <w:tmpl w:val="49BE706C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2A9A"/>
    <w:multiLevelType w:val="hybridMultilevel"/>
    <w:tmpl w:val="B958D6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D665A"/>
    <w:multiLevelType w:val="singleLevel"/>
    <w:tmpl w:val="93663E96"/>
    <w:lvl w:ilvl="0">
      <w:start w:val="4"/>
      <w:numFmt w:val="decimal"/>
      <w:lvlText w:val="1.%1."/>
      <w:legacy w:legacy="1" w:legacySpace="0" w:legacyIndent="533"/>
      <w:lvlJc w:val="left"/>
      <w:rPr>
        <w:rFonts w:ascii="Arial" w:hAnsi="Arial" w:cs="Arial" w:hint="default"/>
      </w:rPr>
    </w:lvl>
  </w:abstractNum>
  <w:abstractNum w:abstractNumId="6">
    <w:nsid w:val="4FAC4C32"/>
    <w:multiLevelType w:val="hybridMultilevel"/>
    <w:tmpl w:val="0234D4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66AC9"/>
    <w:rsid w:val="000733CB"/>
    <w:rsid w:val="00093F3D"/>
    <w:rsid w:val="000A59CA"/>
    <w:rsid w:val="000A610D"/>
    <w:rsid w:val="000B1492"/>
    <w:rsid w:val="000B5254"/>
    <w:rsid w:val="000C7871"/>
    <w:rsid w:val="000E47C8"/>
    <w:rsid w:val="000E50C8"/>
    <w:rsid w:val="000E514C"/>
    <w:rsid w:val="000F0BF4"/>
    <w:rsid w:val="001032EF"/>
    <w:rsid w:val="001047FE"/>
    <w:rsid w:val="00114348"/>
    <w:rsid w:val="00115462"/>
    <w:rsid w:val="00120B28"/>
    <w:rsid w:val="00121385"/>
    <w:rsid w:val="00127551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9D7"/>
    <w:rsid w:val="002751F5"/>
    <w:rsid w:val="00280183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2F133F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171A"/>
    <w:rsid w:val="0038797A"/>
    <w:rsid w:val="00391021"/>
    <w:rsid w:val="00394D73"/>
    <w:rsid w:val="00397410"/>
    <w:rsid w:val="0039769A"/>
    <w:rsid w:val="0039770A"/>
    <w:rsid w:val="003A0F5B"/>
    <w:rsid w:val="003A3D65"/>
    <w:rsid w:val="003A4284"/>
    <w:rsid w:val="003A6C09"/>
    <w:rsid w:val="003A79BA"/>
    <w:rsid w:val="003B1AD2"/>
    <w:rsid w:val="003C6CFC"/>
    <w:rsid w:val="003D74AB"/>
    <w:rsid w:val="003E0A0C"/>
    <w:rsid w:val="00402FB6"/>
    <w:rsid w:val="00404D94"/>
    <w:rsid w:val="00406A6E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86933"/>
    <w:rsid w:val="004902B8"/>
    <w:rsid w:val="00490A68"/>
    <w:rsid w:val="004B10C3"/>
    <w:rsid w:val="004B2272"/>
    <w:rsid w:val="004C3AA1"/>
    <w:rsid w:val="004C4659"/>
    <w:rsid w:val="004C730F"/>
    <w:rsid w:val="004D49DD"/>
    <w:rsid w:val="004E0289"/>
    <w:rsid w:val="004F0056"/>
    <w:rsid w:val="004F1B81"/>
    <w:rsid w:val="0050648F"/>
    <w:rsid w:val="00517629"/>
    <w:rsid w:val="00520E01"/>
    <w:rsid w:val="005259AA"/>
    <w:rsid w:val="00530158"/>
    <w:rsid w:val="00555A41"/>
    <w:rsid w:val="00596B78"/>
    <w:rsid w:val="00596C41"/>
    <w:rsid w:val="005A5860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5641E"/>
    <w:rsid w:val="00663484"/>
    <w:rsid w:val="006645DA"/>
    <w:rsid w:val="00672415"/>
    <w:rsid w:val="00677B67"/>
    <w:rsid w:val="0069036A"/>
    <w:rsid w:val="00692817"/>
    <w:rsid w:val="006A240A"/>
    <w:rsid w:val="006A58CC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4DF0"/>
    <w:rsid w:val="00746EF1"/>
    <w:rsid w:val="007639C4"/>
    <w:rsid w:val="007669AB"/>
    <w:rsid w:val="00766BF5"/>
    <w:rsid w:val="00776056"/>
    <w:rsid w:val="0077742E"/>
    <w:rsid w:val="007817C5"/>
    <w:rsid w:val="00782131"/>
    <w:rsid w:val="00790408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26CBC"/>
    <w:rsid w:val="00833789"/>
    <w:rsid w:val="008337E3"/>
    <w:rsid w:val="008449A6"/>
    <w:rsid w:val="00863377"/>
    <w:rsid w:val="00870A58"/>
    <w:rsid w:val="00873722"/>
    <w:rsid w:val="00873BCE"/>
    <w:rsid w:val="0089570B"/>
    <w:rsid w:val="008A1009"/>
    <w:rsid w:val="008A41D4"/>
    <w:rsid w:val="008A4E28"/>
    <w:rsid w:val="008A54D7"/>
    <w:rsid w:val="008A7DC6"/>
    <w:rsid w:val="008C0DAE"/>
    <w:rsid w:val="008C17CF"/>
    <w:rsid w:val="008C4A71"/>
    <w:rsid w:val="008C4F8B"/>
    <w:rsid w:val="008D04A7"/>
    <w:rsid w:val="008E639E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A31E5"/>
    <w:rsid w:val="009D1622"/>
    <w:rsid w:val="009E3C40"/>
    <w:rsid w:val="009F63AC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5C03"/>
    <w:rsid w:val="00A938EF"/>
    <w:rsid w:val="00A94155"/>
    <w:rsid w:val="00AA22DE"/>
    <w:rsid w:val="00AA2F85"/>
    <w:rsid w:val="00AB0D86"/>
    <w:rsid w:val="00AB1043"/>
    <w:rsid w:val="00AB2E07"/>
    <w:rsid w:val="00AB4FD6"/>
    <w:rsid w:val="00AB60C5"/>
    <w:rsid w:val="00AC048D"/>
    <w:rsid w:val="00AC761C"/>
    <w:rsid w:val="00AD593E"/>
    <w:rsid w:val="00AE6356"/>
    <w:rsid w:val="00B015B6"/>
    <w:rsid w:val="00B05845"/>
    <w:rsid w:val="00B20793"/>
    <w:rsid w:val="00B22B10"/>
    <w:rsid w:val="00B27AF2"/>
    <w:rsid w:val="00B31CDC"/>
    <w:rsid w:val="00B3649C"/>
    <w:rsid w:val="00B47F10"/>
    <w:rsid w:val="00B61E12"/>
    <w:rsid w:val="00B61FAA"/>
    <w:rsid w:val="00B76D41"/>
    <w:rsid w:val="00B81775"/>
    <w:rsid w:val="00B8410E"/>
    <w:rsid w:val="00B9516E"/>
    <w:rsid w:val="00BA3F34"/>
    <w:rsid w:val="00BA4603"/>
    <w:rsid w:val="00BB28D0"/>
    <w:rsid w:val="00BB5F3F"/>
    <w:rsid w:val="00BC174C"/>
    <w:rsid w:val="00BC6292"/>
    <w:rsid w:val="00BD471F"/>
    <w:rsid w:val="00BD7604"/>
    <w:rsid w:val="00BE2522"/>
    <w:rsid w:val="00BF207D"/>
    <w:rsid w:val="00C01752"/>
    <w:rsid w:val="00C14E16"/>
    <w:rsid w:val="00C177E8"/>
    <w:rsid w:val="00C200FB"/>
    <w:rsid w:val="00C204E3"/>
    <w:rsid w:val="00C355F3"/>
    <w:rsid w:val="00C449ED"/>
    <w:rsid w:val="00C50288"/>
    <w:rsid w:val="00C63698"/>
    <w:rsid w:val="00C71A59"/>
    <w:rsid w:val="00C7242E"/>
    <w:rsid w:val="00C73CBE"/>
    <w:rsid w:val="00C74CD1"/>
    <w:rsid w:val="00C76AC7"/>
    <w:rsid w:val="00C864F9"/>
    <w:rsid w:val="00C91F7C"/>
    <w:rsid w:val="00CA2B7A"/>
    <w:rsid w:val="00CA3FCC"/>
    <w:rsid w:val="00CA7D20"/>
    <w:rsid w:val="00CB0F3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2EC8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2CDD"/>
    <w:rsid w:val="00DF0E3C"/>
    <w:rsid w:val="00E015CB"/>
    <w:rsid w:val="00E0332E"/>
    <w:rsid w:val="00E0456A"/>
    <w:rsid w:val="00E148FE"/>
    <w:rsid w:val="00E1777A"/>
    <w:rsid w:val="00E378F5"/>
    <w:rsid w:val="00E418EB"/>
    <w:rsid w:val="00E44737"/>
    <w:rsid w:val="00E47A34"/>
    <w:rsid w:val="00E62246"/>
    <w:rsid w:val="00E635AC"/>
    <w:rsid w:val="00E668C6"/>
    <w:rsid w:val="00E70D07"/>
    <w:rsid w:val="00E71F50"/>
    <w:rsid w:val="00E7675C"/>
    <w:rsid w:val="00E80AE7"/>
    <w:rsid w:val="00E959DE"/>
    <w:rsid w:val="00E96438"/>
    <w:rsid w:val="00EA3531"/>
    <w:rsid w:val="00EA371F"/>
    <w:rsid w:val="00EA3BFD"/>
    <w:rsid w:val="00EB2C99"/>
    <w:rsid w:val="00EC6D5E"/>
    <w:rsid w:val="00ED1F79"/>
    <w:rsid w:val="00EE0454"/>
    <w:rsid w:val="00EE1BEF"/>
    <w:rsid w:val="00EE79C7"/>
    <w:rsid w:val="00F12BF0"/>
    <w:rsid w:val="00F16EDA"/>
    <w:rsid w:val="00F30F1C"/>
    <w:rsid w:val="00F40BC5"/>
    <w:rsid w:val="00F42C9A"/>
    <w:rsid w:val="00F81780"/>
    <w:rsid w:val="00F81E00"/>
    <w:rsid w:val="00F92626"/>
    <w:rsid w:val="00F95033"/>
    <w:rsid w:val="00F95FAD"/>
    <w:rsid w:val="00F97297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styleId="a9">
    <w:name w:val="No Spacing"/>
    <w:uiPriority w:val="1"/>
    <w:qFormat/>
    <w:rsid w:val="0039769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45</cp:revision>
  <cp:lastPrinted>2017-02-21T03:21:00Z</cp:lastPrinted>
  <dcterms:created xsi:type="dcterms:W3CDTF">2013-01-30T07:42:00Z</dcterms:created>
  <dcterms:modified xsi:type="dcterms:W3CDTF">2017-03-06T02:34:00Z</dcterms:modified>
</cp:coreProperties>
</file>